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C9B78" w14:textId="2E9B700C" w:rsidR="00B12BF5" w:rsidRPr="00B12BF5" w:rsidRDefault="00154414" w:rsidP="002F2683">
      <w:pPr>
        <w:spacing w:before="161" w:after="161" w:line="540" w:lineRule="atLeast"/>
        <w:jc w:val="center"/>
        <w:textAlignment w:val="baseline"/>
        <w:outlineLvl w:val="0"/>
        <w:rPr>
          <w:rFonts w:ascii="Arial" w:eastAsia="Times New Roman" w:hAnsi="Arial" w:cs="Arial"/>
          <w:b/>
          <w:bCs/>
          <w:color w:val="333333"/>
          <w:kern w:val="36"/>
          <w:sz w:val="45"/>
          <w:szCs w:val="45"/>
        </w:rPr>
      </w:pPr>
      <w:r>
        <w:rPr>
          <w:rFonts w:ascii="Arial" w:eastAsia="Times New Roman" w:hAnsi="Arial" w:cs="Arial"/>
          <w:b/>
          <w:bCs/>
          <w:color w:val="333333"/>
          <w:kern w:val="36"/>
          <w:sz w:val="45"/>
          <w:szCs w:val="45"/>
        </w:rPr>
        <w:t>202</w:t>
      </w:r>
      <w:r w:rsidR="00EE1204">
        <w:rPr>
          <w:rFonts w:ascii="Arial" w:eastAsia="Times New Roman" w:hAnsi="Arial" w:cs="Arial"/>
          <w:b/>
          <w:bCs/>
          <w:color w:val="333333"/>
          <w:kern w:val="36"/>
          <w:sz w:val="45"/>
          <w:szCs w:val="45"/>
        </w:rPr>
        <w:t>5</w:t>
      </w:r>
      <w:r>
        <w:rPr>
          <w:rFonts w:ascii="Arial" w:eastAsia="Times New Roman" w:hAnsi="Arial" w:cs="Arial"/>
          <w:b/>
          <w:bCs/>
          <w:color w:val="333333"/>
          <w:kern w:val="36"/>
          <w:sz w:val="45"/>
          <w:szCs w:val="45"/>
        </w:rPr>
        <w:t xml:space="preserve"> </w:t>
      </w:r>
      <w:r w:rsidR="002F2683">
        <w:rPr>
          <w:rFonts w:ascii="Arial" w:eastAsia="Times New Roman" w:hAnsi="Arial" w:cs="Arial"/>
          <w:b/>
          <w:bCs/>
          <w:color w:val="333333"/>
          <w:kern w:val="36"/>
          <w:sz w:val="45"/>
          <w:szCs w:val="45"/>
        </w:rPr>
        <w:t>Perry County</w:t>
      </w:r>
      <w:r w:rsidR="00B12BF5" w:rsidRPr="00B12BF5">
        <w:rPr>
          <w:rFonts w:ascii="Arial" w:eastAsia="Times New Roman" w:hAnsi="Arial" w:cs="Arial"/>
          <w:b/>
          <w:bCs/>
          <w:color w:val="333333"/>
          <w:kern w:val="36"/>
          <w:sz w:val="45"/>
          <w:szCs w:val="45"/>
        </w:rPr>
        <w:t xml:space="preserve"> Meeting</w:t>
      </w:r>
      <w:r w:rsidR="002F2683">
        <w:rPr>
          <w:rFonts w:ascii="Arial" w:eastAsia="Times New Roman" w:hAnsi="Arial" w:cs="Arial"/>
          <w:b/>
          <w:bCs/>
          <w:color w:val="333333"/>
          <w:kern w:val="36"/>
          <w:sz w:val="45"/>
          <w:szCs w:val="45"/>
        </w:rPr>
        <w:t xml:space="preserve"> Notice</w:t>
      </w:r>
    </w:p>
    <w:p w14:paraId="7E651212" w14:textId="19B3A8DE" w:rsidR="00B12BF5" w:rsidRPr="00132C85" w:rsidRDefault="00B12BF5" w:rsidP="00B12BF5">
      <w:pPr>
        <w:spacing w:after="0" w:line="360" w:lineRule="atLeast"/>
        <w:textAlignment w:val="baseline"/>
        <w:rPr>
          <w:rFonts w:ascii="Arial" w:eastAsia="Times New Roman" w:hAnsi="Arial" w:cs="Arial"/>
          <w:sz w:val="24"/>
          <w:szCs w:val="24"/>
          <w:bdr w:val="none" w:sz="0" w:space="0" w:color="auto" w:frame="1"/>
        </w:rPr>
      </w:pPr>
      <w:r w:rsidRPr="00B12BF5">
        <w:rPr>
          <w:rFonts w:ascii="Arial" w:eastAsia="Times New Roman" w:hAnsi="Arial" w:cs="Arial"/>
          <w:sz w:val="24"/>
          <w:szCs w:val="24"/>
          <w:bdr w:val="none" w:sz="0" w:space="0" w:color="auto" w:frame="1"/>
        </w:rPr>
        <w:t>Pursuant to Act 84 of 1986, as Amended, known as the Sunshine Law, the Perry County Commissioners have scheduled their meeting to conduct business to begin at 10:00 A.M. each Monday in the Commissioners Conference Room, Veterans Memorial Building, 25 West Main Street, New Bloomfield, PA 17068</w:t>
      </w:r>
      <w:r w:rsidR="00D60BE2">
        <w:rPr>
          <w:rFonts w:ascii="Arial" w:eastAsia="Times New Roman" w:hAnsi="Arial" w:cs="Arial"/>
          <w:sz w:val="24"/>
          <w:szCs w:val="24"/>
          <w:bdr w:val="none" w:sz="0" w:space="0" w:color="auto" w:frame="1"/>
        </w:rPr>
        <w:t xml:space="preserve"> or virtually, circumstances dependent</w:t>
      </w:r>
      <w:r w:rsidRPr="00B12BF5">
        <w:rPr>
          <w:rFonts w:ascii="Arial" w:eastAsia="Times New Roman" w:hAnsi="Arial" w:cs="Arial"/>
          <w:sz w:val="24"/>
          <w:szCs w:val="24"/>
          <w:bdr w:val="none" w:sz="0" w:space="0" w:color="auto" w:frame="1"/>
        </w:rPr>
        <w:t>. </w:t>
      </w:r>
    </w:p>
    <w:p w14:paraId="07DD0354" w14:textId="77777777" w:rsidR="00B12BF5" w:rsidRPr="00B12BF5" w:rsidRDefault="00B12BF5" w:rsidP="00B12BF5">
      <w:pPr>
        <w:spacing w:after="0" w:line="360" w:lineRule="atLeast"/>
        <w:textAlignment w:val="baseline"/>
        <w:rPr>
          <w:rFonts w:ascii="Arial" w:eastAsia="Times New Roman" w:hAnsi="Arial" w:cs="Arial"/>
          <w:sz w:val="24"/>
          <w:szCs w:val="24"/>
        </w:rPr>
      </w:pPr>
    </w:p>
    <w:p w14:paraId="7BDB923C" w14:textId="7A7581C8" w:rsidR="00D60BE2" w:rsidRPr="00132C85" w:rsidRDefault="00B12BF5" w:rsidP="00D60BE2">
      <w:pPr>
        <w:spacing w:after="0" w:line="360" w:lineRule="atLeast"/>
        <w:textAlignment w:val="baseline"/>
        <w:rPr>
          <w:rFonts w:ascii="Arial" w:eastAsia="Times New Roman" w:hAnsi="Arial" w:cs="Arial"/>
          <w:sz w:val="24"/>
          <w:szCs w:val="24"/>
          <w:bdr w:val="none" w:sz="0" w:space="0" w:color="auto" w:frame="1"/>
        </w:rPr>
      </w:pPr>
      <w:r w:rsidRPr="00B12BF5">
        <w:rPr>
          <w:rFonts w:ascii="Arial" w:eastAsia="Times New Roman" w:hAnsi="Arial" w:cs="Arial"/>
          <w:sz w:val="24"/>
          <w:szCs w:val="24"/>
          <w:bdr w:val="none" w:sz="0" w:space="0" w:color="auto" w:frame="1"/>
        </w:rPr>
        <w:t>Pursuant to Act 84 of 1986, as Amended, known as the Sunshine Law, the Perry County Commissioners have scheduled their Retirement Board Meeting to conduct business to begin at 10:45 A.M. each Monday in the Commissioners Conference Room, Veterans Memorial Building, 25 West Main Street, New Bloomfield, PA 17068</w:t>
      </w:r>
      <w:r w:rsidR="00D60BE2" w:rsidRPr="00D60BE2">
        <w:rPr>
          <w:rFonts w:ascii="Arial" w:eastAsia="Times New Roman" w:hAnsi="Arial" w:cs="Arial"/>
          <w:sz w:val="24"/>
          <w:szCs w:val="24"/>
          <w:bdr w:val="none" w:sz="0" w:space="0" w:color="auto" w:frame="1"/>
        </w:rPr>
        <w:t xml:space="preserve"> </w:t>
      </w:r>
      <w:r w:rsidR="00D60BE2">
        <w:rPr>
          <w:rFonts w:ascii="Arial" w:eastAsia="Times New Roman" w:hAnsi="Arial" w:cs="Arial"/>
          <w:sz w:val="24"/>
          <w:szCs w:val="24"/>
          <w:bdr w:val="none" w:sz="0" w:space="0" w:color="auto" w:frame="1"/>
        </w:rPr>
        <w:t>or virtually, circumstances dependent</w:t>
      </w:r>
      <w:r w:rsidR="00D60BE2" w:rsidRPr="00B12BF5">
        <w:rPr>
          <w:rFonts w:ascii="Arial" w:eastAsia="Times New Roman" w:hAnsi="Arial" w:cs="Arial"/>
          <w:sz w:val="24"/>
          <w:szCs w:val="24"/>
          <w:bdr w:val="none" w:sz="0" w:space="0" w:color="auto" w:frame="1"/>
        </w:rPr>
        <w:t>. </w:t>
      </w:r>
    </w:p>
    <w:p w14:paraId="46841E23" w14:textId="77777777" w:rsidR="00B12BF5" w:rsidRPr="00B12BF5" w:rsidRDefault="00B12BF5" w:rsidP="00B12BF5">
      <w:pPr>
        <w:spacing w:after="0" w:line="360" w:lineRule="atLeast"/>
        <w:textAlignment w:val="baseline"/>
        <w:rPr>
          <w:rFonts w:ascii="Arial" w:eastAsia="Times New Roman" w:hAnsi="Arial" w:cs="Arial"/>
          <w:sz w:val="24"/>
          <w:szCs w:val="24"/>
        </w:rPr>
      </w:pPr>
    </w:p>
    <w:p w14:paraId="1AB11D96" w14:textId="0C733600" w:rsidR="00D60BE2" w:rsidRPr="00132C85" w:rsidRDefault="00B12BF5" w:rsidP="00D60BE2">
      <w:pPr>
        <w:spacing w:after="0" w:line="360" w:lineRule="atLeast"/>
        <w:textAlignment w:val="baseline"/>
        <w:rPr>
          <w:rFonts w:ascii="Arial" w:eastAsia="Times New Roman" w:hAnsi="Arial" w:cs="Arial"/>
          <w:sz w:val="24"/>
          <w:szCs w:val="24"/>
          <w:bdr w:val="none" w:sz="0" w:space="0" w:color="auto" w:frame="1"/>
        </w:rPr>
      </w:pPr>
      <w:r w:rsidRPr="00B12BF5">
        <w:rPr>
          <w:rFonts w:ascii="Arial" w:eastAsia="Times New Roman" w:hAnsi="Arial" w:cs="Arial"/>
          <w:sz w:val="24"/>
          <w:szCs w:val="24"/>
          <w:bdr w:val="none" w:sz="0" w:space="0" w:color="auto" w:frame="1"/>
        </w:rPr>
        <w:t>Pursuant to Act 84 of 1986, as Amended, known as the Sunshine Law, the Perry County Commissioners have scheduled their Salary Board Meeting to conduct business to begin at 10:30 A.M. each Monday in the Commissioners Conference Room, Veterans Memorial Building, 25 West Main Street, New Bloomfield, PA 17068</w:t>
      </w:r>
      <w:r w:rsidR="00D60BE2" w:rsidRPr="00D60BE2">
        <w:rPr>
          <w:rFonts w:ascii="Arial" w:eastAsia="Times New Roman" w:hAnsi="Arial" w:cs="Arial"/>
          <w:sz w:val="24"/>
          <w:szCs w:val="24"/>
          <w:bdr w:val="none" w:sz="0" w:space="0" w:color="auto" w:frame="1"/>
        </w:rPr>
        <w:t xml:space="preserve"> </w:t>
      </w:r>
      <w:r w:rsidR="00D60BE2">
        <w:rPr>
          <w:rFonts w:ascii="Arial" w:eastAsia="Times New Roman" w:hAnsi="Arial" w:cs="Arial"/>
          <w:sz w:val="24"/>
          <w:szCs w:val="24"/>
          <w:bdr w:val="none" w:sz="0" w:space="0" w:color="auto" w:frame="1"/>
        </w:rPr>
        <w:t>or virtually, circumstances dependent</w:t>
      </w:r>
      <w:r w:rsidR="00D60BE2" w:rsidRPr="00B12BF5">
        <w:rPr>
          <w:rFonts w:ascii="Arial" w:eastAsia="Times New Roman" w:hAnsi="Arial" w:cs="Arial"/>
          <w:sz w:val="24"/>
          <w:szCs w:val="24"/>
          <w:bdr w:val="none" w:sz="0" w:space="0" w:color="auto" w:frame="1"/>
        </w:rPr>
        <w:t>. </w:t>
      </w:r>
    </w:p>
    <w:p w14:paraId="6C7C445B" w14:textId="77777777" w:rsidR="00B12BF5" w:rsidRPr="00B12BF5" w:rsidRDefault="00B12BF5" w:rsidP="00B12BF5">
      <w:pPr>
        <w:spacing w:after="0" w:line="360" w:lineRule="atLeast"/>
        <w:textAlignment w:val="baseline"/>
        <w:rPr>
          <w:rFonts w:ascii="Arial" w:eastAsia="Times New Roman" w:hAnsi="Arial" w:cs="Arial"/>
          <w:sz w:val="24"/>
          <w:szCs w:val="24"/>
        </w:rPr>
      </w:pPr>
    </w:p>
    <w:p w14:paraId="6614C7F6" w14:textId="5FE8A228" w:rsidR="00B12BF5" w:rsidRPr="00132C85" w:rsidRDefault="00B12BF5" w:rsidP="00B12BF5">
      <w:pPr>
        <w:spacing w:after="0" w:line="360" w:lineRule="atLeast"/>
        <w:textAlignment w:val="baseline"/>
        <w:rPr>
          <w:rFonts w:ascii="Arial" w:eastAsia="Times New Roman" w:hAnsi="Arial" w:cs="Arial"/>
          <w:sz w:val="24"/>
          <w:szCs w:val="24"/>
          <w:bdr w:val="none" w:sz="0" w:space="0" w:color="auto" w:frame="1"/>
        </w:rPr>
      </w:pPr>
      <w:r w:rsidRPr="00B12BF5">
        <w:rPr>
          <w:rFonts w:ascii="Arial" w:eastAsia="Times New Roman" w:hAnsi="Arial" w:cs="Arial"/>
          <w:sz w:val="24"/>
          <w:szCs w:val="24"/>
          <w:bdr w:val="none" w:sz="0" w:space="0" w:color="auto" w:frame="1"/>
        </w:rPr>
        <w:t>Pursuant to Act 84 of 1986, as Amended, known as the Sunshine Law, the Perry County Prison Board have scheduled their Prison Board Meeting to conduct business to begin at 12:00 Noon each 3rd Wednesday of the month, at the Prison</w:t>
      </w:r>
      <w:r w:rsidR="00D60BE2">
        <w:rPr>
          <w:rFonts w:ascii="Arial" w:eastAsia="Times New Roman" w:hAnsi="Arial" w:cs="Arial"/>
          <w:sz w:val="24"/>
          <w:szCs w:val="24"/>
          <w:bdr w:val="none" w:sz="0" w:space="0" w:color="auto" w:frame="1"/>
        </w:rPr>
        <w:t xml:space="preserve"> or virtually, circumstances dependent</w:t>
      </w:r>
      <w:r w:rsidRPr="00B12BF5">
        <w:rPr>
          <w:rFonts w:ascii="Arial" w:eastAsia="Times New Roman" w:hAnsi="Arial" w:cs="Arial"/>
          <w:sz w:val="24"/>
          <w:szCs w:val="24"/>
          <w:bdr w:val="none" w:sz="0" w:space="0" w:color="auto" w:frame="1"/>
        </w:rPr>
        <w:t>.</w:t>
      </w:r>
    </w:p>
    <w:p w14:paraId="0DB04EA1" w14:textId="77777777" w:rsidR="00B12BF5" w:rsidRPr="00B12BF5" w:rsidRDefault="00B12BF5" w:rsidP="00B12BF5">
      <w:pPr>
        <w:spacing w:after="0" w:line="360" w:lineRule="atLeast"/>
        <w:textAlignment w:val="baseline"/>
        <w:rPr>
          <w:rFonts w:ascii="Arial" w:eastAsia="Times New Roman" w:hAnsi="Arial" w:cs="Arial"/>
          <w:sz w:val="24"/>
          <w:szCs w:val="24"/>
        </w:rPr>
      </w:pPr>
    </w:p>
    <w:p w14:paraId="6B4EBA1F" w14:textId="30EBF2CF" w:rsidR="00D60BE2" w:rsidRPr="00132C85" w:rsidRDefault="00B12BF5" w:rsidP="00D60BE2">
      <w:pPr>
        <w:spacing w:after="0" w:line="360" w:lineRule="atLeast"/>
        <w:textAlignment w:val="baseline"/>
        <w:rPr>
          <w:rFonts w:ascii="Arial" w:eastAsia="Times New Roman" w:hAnsi="Arial" w:cs="Arial"/>
          <w:sz w:val="24"/>
          <w:szCs w:val="24"/>
          <w:bdr w:val="none" w:sz="0" w:space="0" w:color="auto" w:frame="1"/>
        </w:rPr>
      </w:pPr>
      <w:bookmarkStart w:id="0" w:name="_Hlk151975075"/>
      <w:r w:rsidRPr="00B12BF5">
        <w:rPr>
          <w:rFonts w:ascii="Arial" w:eastAsia="Times New Roman" w:hAnsi="Arial" w:cs="Arial"/>
          <w:sz w:val="24"/>
          <w:szCs w:val="24"/>
          <w:bdr w:val="none" w:sz="0" w:space="0" w:color="auto" w:frame="1"/>
        </w:rPr>
        <w:t>Pursuant to Act 84 of 1986, as Amended, known as the Sunshine Law, the Perry County Board of Assessment Appeals have scheduled their meeting to conduct business to begin at 11:00 A.M. each Monday in the Commissioners Conference Room, Veterans Memorial Building, 25 West Main Street, New Bloomfield, PA 17068</w:t>
      </w:r>
      <w:r w:rsidR="00D60BE2" w:rsidRPr="00D60BE2">
        <w:rPr>
          <w:rFonts w:ascii="Arial" w:eastAsia="Times New Roman" w:hAnsi="Arial" w:cs="Arial"/>
          <w:sz w:val="24"/>
          <w:szCs w:val="24"/>
          <w:bdr w:val="none" w:sz="0" w:space="0" w:color="auto" w:frame="1"/>
        </w:rPr>
        <w:t xml:space="preserve"> </w:t>
      </w:r>
      <w:r w:rsidR="00D60BE2">
        <w:rPr>
          <w:rFonts w:ascii="Arial" w:eastAsia="Times New Roman" w:hAnsi="Arial" w:cs="Arial"/>
          <w:sz w:val="24"/>
          <w:szCs w:val="24"/>
          <w:bdr w:val="none" w:sz="0" w:space="0" w:color="auto" w:frame="1"/>
        </w:rPr>
        <w:t>or virtually, circumstances dependent</w:t>
      </w:r>
      <w:r w:rsidR="00D60BE2" w:rsidRPr="00B12BF5">
        <w:rPr>
          <w:rFonts w:ascii="Arial" w:eastAsia="Times New Roman" w:hAnsi="Arial" w:cs="Arial"/>
          <w:sz w:val="24"/>
          <w:szCs w:val="24"/>
          <w:bdr w:val="none" w:sz="0" w:space="0" w:color="auto" w:frame="1"/>
        </w:rPr>
        <w:t>.</w:t>
      </w:r>
    </w:p>
    <w:bookmarkEnd w:id="0"/>
    <w:p w14:paraId="084F8CC5" w14:textId="77777777" w:rsidR="00B12BF5" w:rsidRPr="00B12BF5" w:rsidRDefault="00B12BF5" w:rsidP="00B12BF5">
      <w:pPr>
        <w:spacing w:after="0" w:line="360" w:lineRule="atLeast"/>
        <w:textAlignment w:val="baseline"/>
        <w:rPr>
          <w:rFonts w:ascii="Arial" w:eastAsia="Times New Roman" w:hAnsi="Arial" w:cs="Arial"/>
          <w:sz w:val="24"/>
          <w:szCs w:val="24"/>
        </w:rPr>
      </w:pPr>
    </w:p>
    <w:p w14:paraId="53A07BE4" w14:textId="0DF7468F" w:rsidR="00B12BF5" w:rsidRPr="00ED47F9" w:rsidRDefault="00B12BF5" w:rsidP="00ED47F9">
      <w:pPr>
        <w:spacing w:after="0" w:line="360" w:lineRule="atLeast"/>
        <w:textAlignment w:val="baseline"/>
        <w:rPr>
          <w:rFonts w:ascii="Arial" w:eastAsia="Times New Roman" w:hAnsi="Arial" w:cs="Arial"/>
          <w:sz w:val="24"/>
          <w:szCs w:val="24"/>
          <w:bdr w:val="none" w:sz="0" w:space="0" w:color="auto" w:frame="1"/>
        </w:rPr>
      </w:pPr>
      <w:bookmarkStart w:id="1" w:name="_Hlk151975181"/>
      <w:r w:rsidRPr="00ED47F9">
        <w:rPr>
          <w:rFonts w:ascii="Arial" w:eastAsia="Times New Roman" w:hAnsi="Arial" w:cs="Arial"/>
          <w:sz w:val="24"/>
          <w:szCs w:val="24"/>
          <w:bdr w:val="none" w:sz="0" w:space="0" w:color="auto" w:frame="1"/>
        </w:rPr>
        <w:t>Pursuant to Act 84 of 1986, as Amended, known as the Sunshine Law, the Perry County L.E.P.C. (Local Emergency Planning Committee) have scheduled their meeting to conduct business to begin at 9:00 A.M</w:t>
      </w:r>
      <w:r w:rsidR="0049261C" w:rsidRPr="00ED47F9">
        <w:rPr>
          <w:rFonts w:ascii="Arial" w:eastAsia="Times New Roman" w:hAnsi="Arial" w:cs="Arial"/>
          <w:sz w:val="24"/>
          <w:szCs w:val="24"/>
          <w:bdr w:val="none" w:sz="0" w:space="0" w:color="auto" w:frame="1"/>
        </w:rPr>
        <w:t xml:space="preserve">., </w:t>
      </w:r>
      <w:r w:rsidR="005A19CF" w:rsidRPr="00ED47F9">
        <w:rPr>
          <w:rFonts w:ascii="Arial" w:eastAsia="Times New Roman" w:hAnsi="Arial" w:cs="Arial"/>
          <w:sz w:val="24"/>
          <w:szCs w:val="24"/>
          <w:bdr w:val="none" w:sz="0" w:space="0" w:color="auto" w:frame="1"/>
        </w:rPr>
        <w:t>on January 1</w:t>
      </w:r>
      <w:r w:rsidR="00ED47F9" w:rsidRPr="00ED47F9">
        <w:rPr>
          <w:rFonts w:ascii="Arial" w:eastAsia="Times New Roman" w:hAnsi="Arial" w:cs="Arial"/>
          <w:sz w:val="24"/>
          <w:szCs w:val="24"/>
          <w:bdr w:val="none" w:sz="0" w:space="0" w:color="auto" w:frame="1"/>
        </w:rPr>
        <w:t>5</w:t>
      </w:r>
      <w:r w:rsidR="005A19CF" w:rsidRPr="00ED47F9">
        <w:rPr>
          <w:rFonts w:ascii="Arial" w:eastAsia="Times New Roman" w:hAnsi="Arial" w:cs="Arial"/>
          <w:sz w:val="24"/>
          <w:szCs w:val="24"/>
          <w:bdr w:val="none" w:sz="0" w:space="0" w:color="auto" w:frame="1"/>
        </w:rPr>
        <w:t>, 202</w:t>
      </w:r>
      <w:r w:rsidR="00ED47F9" w:rsidRPr="00ED47F9">
        <w:rPr>
          <w:rFonts w:ascii="Arial" w:eastAsia="Times New Roman" w:hAnsi="Arial" w:cs="Arial"/>
          <w:sz w:val="24"/>
          <w:szCs w:val="24"/>
          <w:bdr w:val="none" w:sz="0" w:space="0" w:color="auto" w:frame="1"/>
        </w:rPr>
        <w:t>5</w:t>
      </w:r>
      <w:r w:rsidR="005A19CF" w:rsidRPr="00ED47F9">
        <w:rPr>
          <w:rFonts w:ascii="Arial" w:eastAsia="Times New Roman" w:hAnsi="Arial" w:cs="Arial"/>
          <w:sz w:val="24"/>
          <w:szCs w:val="24"/>
          <w:bdr w:val="none" w:sz="0" w:space="0" w:color="auto" w:frame="1"/>
        </w:rPr>
        <w:t>, April 1</w:t>
      </w:r>
      <w:r w:rsidR="00ED47F9" w:rsidRPr="00ED47F9">
        <w:rPr>
          <w:rFonts w:ascii="Arial" w:eastAsia="Times New Roman" w:hAnsi="Arial" w:cs="Arial"/>
          <w:sz w:val="24"/>
          <w:szCs w:val="24"/>
          <w:bdr w:val="none" w:sz="0" w:space="0" w:color="auto" w:frame="1"/>
        </w:rPr>
        <w:t>6</w:t>
      </w:r>
      <w:r w:rsidR="005A19CF" w:rsidRPr="00ED47F9">
        <w:rPr>
          <w:rFonts w:ascii="Arial" w:eastAsia="Times New Roman" w:hAnsi="Arial" w:cs="Arial"/>
          <w:sz w:val="24"/>
          <w:szCs w:val="24"/>
          <w:bdr w:val="none" w:sz="0" w:space="0" w:color="auto" w:frame="1"/>
        </w:rPr>
        <w:t>, 202</w:t>
      </w:r>
      <w:r w:rsidR="00ED47F9" w:rsidRPr="00ED47F9">
        <w:rPr>
          <w:rFonts w:ascii="Arial" w:eastAsia="Times New Roman" w:hAnsi="Arial" w:cs="Arial"/>
          <w:sz w:val="24"/>
          <w:szCs w:val="24"/>
          <w:bdr w:val="none" w:sz="0" w:space="0" w:color="auto" w:frame="1"/>
        </w:rPr>
        <w:t>5</w:t>
      </w:r>
      <w:r w:rsidR="005A19CF" w:rsidRPr="00ED47F9">
        <w:rPr>
          <w:rFonts w:ascii="Arial" w:eastAsia="Times New Roman" w:hAnsi="Arial" w:cs="Arial"/>
          <w:sz w:val="24"/>
          <w:szCs w:val="24"/>
          <w:bdr w:val="none" w:sz="0" w:space="0" w:color="auto" w:frame="1"/>
        </w:rPr>
        <w:t>, July 1</w:t>
      </w:r>
      <w:r w:rsidR="00ED47F9" w:rsidRPr="00ED47F9">
        <w:rPr>
          <w:rFonts w:ascii="Arial" w:eastAsia="Times New Roman" w:hAnsi="Arial" w:cs="Arial"/>
          <w:sz w:val="24"/>
          <w:szCs w:val="24"/>
          <w:bdr w:val="none" w:sz="0" w:space="0" w:color="auto" w:frame="1"/>
        </w:rPr>
        <w:t>6</w:t>
      </w:r>
      <w:r w:rsidR="005A19CF" w:rsidRPr="00ED47F9">
        <w:rPr>
          <w:rFonts w:ascii="Arial" w:eastAsia="Times New Roman" w:hAnsi="Arial" w:cs="Arial"/>
          <w:sz w:val="24"/>
          <w:szCs w:val="24"/>
          <w:bdr w:val="none" w:sz="0" w:space="0" w:color="auto" w:frame="1"/>
        </w:rPr>
        <w:t xml:space="preserve">, </w:t>
      </w:r>
      <w:r w:rsidR="005A19CF" w:rsidRPr="00ED47F9">
        <w:rPr>
          <w:rFonts w:ascii="Arial" w:eastAsia="Times New Roman" w:hAnsi="Arial" w:cs="Arial"/>
          <w:sz w:val="24"/>
          <w:szCs w:val="24"/>
          <w:bdr w:val="none" w:sz="0" w:space="0" w:color="auto" w:frame="1"/>
        </w:rPr>
        <w:lastRenderedPageBreak/>
        <w:t>202</w:t>
      </w:r>
      <w:r w:rsidR="00ED47F9" w:rsidRPr="00ED47F9">
        <w:rPr>
          <w:rFonts w:ascii="Arial" w:eastAsia="Times New Roman" w:hAnsi="Arial" w:cs="Arial"/>
          <w:sz w:val="24"/>
          <w:szCs w:val="24"/>
          <w:bdr w:val="none" w:sz="0" w:space="0" w:color="auto" w:frame="1"/>
        </w:rPr>
        <w:t>5</w:t>
      </w:r>
      <w:r w:rsidR="005A19CF" w:rsidRPr="00ED47F9">
        <w:rPr>
          <w:rFonts w:ascii="Arial" w:eastAsia="Times New Roman" w:hAnsi="Arial" w:cs="Arial"/>
          <w:sz w:val="24"/>
          <w:szCs w:val="24"/>
          <w:bdr w:val="none" w:sz="0" w:space="0" w:color="auto" w:frame="1"/>
        </w:rPr>
        <w:t>, and October 1</w:t>
      </w:r>
      <w:r w:rsidR="00ED47F9" w:rsidRPr="00ED47F9">
        <w:rPr>
          <w:rFonts w:ascii="Arial" w:eastAsia="Times New Roman" w:hAnsi="Arial" w:cs="Arial"/>
          <w:sz w:val="24"/>
          <w:szCs w:val="24"/>
          <w:bdr w:val="none" w:sz="0" w:space="0" w:color="auto" w:frame="1"/>
        </w:rPr>
        <w:t>5</w:t>
      </w:r>
      <w:r w:rsidR="005A19CF" w:rsidRPr="00ED47F9">
        <w:rPr>
          <w:rFonts w:ascii="Arial" w:eastAsia="Times New Roman" w:hAnsi="Arial" w:cs="Arial"/>
          <w:sz w:val="24"/>
          <w:szCs w:val="24"/>
          <w:bdr w:val="none" w:sz="0" w:space="0" w:color="auto" w:frame="1"/>
        </w:rPr>
        <w:t>, 202</w:t>
      </w:r>
      <w:r w:rsidR="00ED47F9" w:rsidRPr="00ED47F9">
        <w:rPr>
          <w:rFonts w:ascii="Arial" w:eastAsia="Times New Roman" w:hAnsi="Arial" w:cs="Arial"/>
          <w:sz w:val="24"/>
          <w:szCs w:val="24"/>
          <w:bdr w:val="none" w:sz="0" w:space="0" w:color="auto" w:frame="1"/>
        </w:rPr>
        <w:t>5</w:t>
      </w:r>
      <w:r w:rsidR="00154414" w:rsidRPr="00ED47F9">
        <w:rPr>
          <w:rFonts w:ascii="Arial" w:eastAsia="Times New Roman" w:hAnsi="Arial" w:cs="Arial"/>
          <w:sz w:val="24"/>
          <w:szCs w:val="24"/>
          <w:bdr w:val="none" w:sz="0" w:space="0" w:color="auto" w:frame="1"/>
        </w:rPr>
        <w:t xml:space="preserve">, </w:t>
      </w:r>
      <w:r w:rsidRPr="00ED47F9">
        <w:rPr>
          <w:rFonts w:ascii="Arial" w:eastAsia="Times New Roman" w:hAnsi="Arial" w:cs="Arial"/>
          <w:sz w:val="24"/>
          <w:szCs w:val="24"/>
          <w:bdr w:val="none" w:sz="0" w:space="0" w:color="auto" w:frame="1"/>
        </w:rPr>
        <w:t>in the Courthouse Emergency Operations Center, located at the Perry County Courthouse, New Bloomfield, PA 17068.</w:t>
      </w:r>
      <w:r w:rsidR="00154414" w:rsidRPr="00ED47F9">
        <w:t xml:space="preserve"> </w:t>
      </w:r>
    </w:p>
    <w:bookmarkEnd w:id="1"/>
    <w:p w14:paraId="741088A1" w14:textId="77777777" w:rsidR="00B12BF5" w:rsidRPr="00ED47F9" w:rsidRDefault="00B12BF5" w:rsidP="00ED47F9">
      <w:pPr>
        <w:spacing w:after="0" w:line="360" w:lineRule="atLeast"/>
        <w:textAlignment w:val="baseline"/>
        <w:rPr>
          <w:rFonts w:ascii="Arial" w:eastAsia="Times New Roman" w:hAnsi="Arial" w:cs="Arial"/>
          <w:sz w:val="24"/>
          <w:szCs w:val="24"/>
        </w:rPr>
      </w:pPr>
    </w:p>
    <w:p w14:paraId="4EBDB89D" w14:textId="79A998AB" w:rsidR="00B12BF5" w:rsidRPr="006F1770" w:rsidRDefault="00B12BF5" w:rsidP="00B12BF5">
      <w:pPr>
        <w:spacing w:after="0" w:line="360" w:lineRule="atLeast"/>
        <w:textAlignment w:val="baseline"/>
        <w:rPr>
          <w:rFonts w:ascii="Arial" w:eastAsia="Times New Roman" w:hAnsi="Arial" w:cs="Arial"/>
          <w:sz w:val="24"/>
          <w:szCs w:val="24"/>
          <w:bdr w:val="none" w:sz="0" w:space="0" w:color="auto" w:frame="1"/>
        </w:rPr>
      </w:pPr>
      <w:bookmarkStart w:id="2" w:name="_Hlk151975139"/>
      <w:r w:rsidRPr="006F1770">
        <w:rPr>
          <w:rFonts w:ascii="Arial" w:eastAsia="Times New Roman" w:hAnsi="Arial" w:cs="Arial"/>
          <w:sz w:val="24"/>
          <w:szCs w:val="24"/>
          <w:bdr w:val="none" w:sz="0" w:space="0" w:color="auto" w:frame="1"/>
        </w:rPr>
        <w:t xml:space="preserve">Pursuant to Act 84 of 1986, as Amended, known as the Sunshine Law, the Farmland Preservation Board have scheduled their meetings to conduct business to begin at 7:30 P.M. in the Conservation District Office, 31 West Main Street, New Bloomfield, PA 17068 on the second Thursday of each month </w:t>
      </w:r>
      <w:r w:rsidR="00733118" w:rsidRPr="006F1770">
        <w:rPr>
          <w:rFonts w:ascii="Arial" w:eastAsia="Times New Roman" w:hAnsi="Arial" w:cs="Arial"/>
          <w:sz w:val="24"/>
          <w:szCs w:val="24"/>
          <w:bdr w:val="none" w:sz="0" w:space="0" w:color="auto" w:frame="1"/>
        </w:rPr>
        <w:t>as needed</w:t>
      </w:r>
      <w:r w:rsidRPr="006F1770">
        <w:rPr>
          <w:rFonts w:ascii="Arial" w:eastAsia="Times New Roman" w:hAnsi="Arial" w:cs="Arial"/>
          <w:sz w:val="24"/>
          <w:szCs w:val="24"/>
          <w:bdr w:val="none" w:sz="0" w:space="0" w:color="auto" w:frame="1"/>
        </w:rPr>
        <w:t>.</w:t>
      </w:r>
    </w:p>
    <w:p w14:paraId="45E3D5C6" w14:textId="77777777" w:rsidR="00B12BF5" w:rsidRPr="00EE1204" w:rsidRDefault="00B12BF5" w:rsidP="00B12BF5">
      <w:pPr>
        <w:spacing w:after="0" w:line="360" w:lineRule="atLeast"/>
        <w:textAlignment w:val="baseline"/>
        <w:rPr>
          <w:rFonts w:ascii="Arial" w:eastAsia="Times New Roman" w:hAnsi="Arial" w:cs="Arial"/>
          <w:sz w:val="24"/>
          <w:szCs w:val="24"/>
          <w:highlight w:val="yellow"/>
        </w:rPr>
      </w:pPr>
    </w:p>
    <w:p w14:paraId="5F603041" w14:textId="77777777" w:rsidR="00B12BF5" w:rsidRPr="00ED47F9" w:rsidRDefault="00B12BF5" w:rsidP="00B12BF5">
      <w:pPr>
        <w:spacing w:after="0" w:line="360" w:lineRule="atLeast"/>
        <w:textAlignment w:val="baseline"/>
        <w:rPr>
          <w:rFonts w:ascii="Arial" w:eastAsia="Times New Roman" w:hAnsi="Arial" w:cs="Arial"/>
          <w:sz w:val="24"/>
          <w:szCs w:val="24"/>
          <w:bdr w:val="none" w:sz="0" w:space="0" w:color="auto" w:frame="1"/>
        </w:rPr>
      </w:pPr>
      <w:r w:rsidRPr="00ED47F9">
        <w:rPr>
          <w:rFonts w:ascii="Arial" w:eastAsia="Times New Roman" w:hAnsi="Arial" w:cs="Arial"/>
          <w:sz w:val="24"/>
          <w:szCs w:val="24"/>
          <w:bdr w:val="none" w:sz="0" w:space="0" w:color="auto" w:frame="1"/>
        </w:rPr>
        <w:t>Pursuant to Act 84 of 1986, as Amended, known as the Sunshine Law, the Perry Conservation District Board have scheduled their meetings to conduct business to begin at 7:30 P.M. on the second Monday of each month unless otherwise advertised in the Extension Office, 8 South Carlisle Street, New Bloomfield, PA 17068</w:t>
      </w:r>
    </w:p>
    <w:p w14:paraId="49458629" w14:textId="77777777" w:rsidR="00A635D3" w:rsidRPr="00EE1204" w:rsidRDefault="00A635D3" w:rsidP="00B12BF5">
      <w:pPr>
        <w:spacing w:after="0" w:line="360" w:lineRule="atLeast"/>
        <w:textAlignment w:val="baseline"/>
        <w:rPr>
          <w:rFonts w:ascii="Arial" w:eastAsia="Times New Roman" w:hAnsi="Arial" w:cs="Arial"/>
          <w:sz w:val="24"/>
          <w:szCs w:val="24"/>
          <w:highlight w:val="yellow"/>
          <w:bdr w:val="none" w:sz="0" w:space="0" w:color="auto" w:frame="1"/>
        </w:rPr>
      </w:pPr>
    </w:p>
    <w:p w14:paraId="523E51AB" w14:textId="5BE05D7F" w:rsidR="00DC615D" w:rsidRDefault="00DC615D" w:rsidP="00A635D3">
      <w:pPr>
        <w:spacing w:after="0" w:line="360" w:lineRule="atLeast"/>
        <w:textAlignment w:val="baseline"/>
        <w:rPr>
          <w:rFonts w:ascii="Arial" w:eastAsia="Times New Roman" w:hAnsi="Arial" w:cs="Arial"/>
          <w:sz w:val="24"/>
          <w:szCs w:val="24"/>
          <w:bdr w:val="none" w:sz="0" w:space="0" w:color="auto" w:frame="1"/>
        </w:rPr>
      </w:pPr>
      <w:bookmarkStart w:id="3" w:name="_Hlk151991932"/>
      <w:r w:rsidRPr="007971D2">
        <w:rPr>
          <w:rFonts w:ascii="Arial" w:eastAsia="Times New Roman" w:hAnsi="Arial" w:cs="Arial"/>
          <w:sz w:val="24"/>
          <w:szCs w:val="24"/>
          <w:bdr w:val="none" w:sz="0" w:space="0" w:color="auto" w:frame="1"/>
        </w:rPr>
        <w:t>Pursuant to Act 84 of 1986, as Amended, known as the Sunshine Law, the Perry County Advisory Council on Aging have scheduled their 202</w:t>
      </w:r>
      <w:r w:rsidR="00D03CC8" w:rsidRPr="007971D2">
        <w:rPr>
          <w:rFonts w:ascii="Arial" w:eastAsia="Times New Roman" w:hAnsi="Arial" w:cs="Arial"/>
          <w:sz w:val="24"/>
          <w:szCs w:val="24"/>
          <w:bdr w:val="none" w:sz="0" w:space="0" w:color="auto" w:frame="1"/>
        </w:rPr>
        <w:t>5</w:t>
      </w:r>
      <w:r w:rsidRPr="007971D2">
        <w:rPr>
          <w:rFonts w:ascii="Arial" w:eastAsia="Times New Roman" w:hAnsi="Arial" w:cs="Arial"/>
          <w:sz w:val="24"/>
          <w:szCs w:val="24"/>
          <w:bdr w:val="none" w:sz="0" w:space="0" w:color="auto" w:frame="1"/>
        </w:rPr>
        <w:t xml:space="preserve"> meetings to conduct business to begin at 1:00 p.m. on </w:t>
      </w:r>
      <w:r w:rsidR="007971D2" w:rsidRPr="007971D2">
        <w:rPr>
          <w:rFonts w:ascii="Arial" w:eastAsia="Times New Roman" w:hAnsi="Arial" w:cs="Arial"/>
          <w:sz w:val="24"/>
          <w:szCs w:val="24"/>
          <w:bdr w:val="none" w:sz="0" w:space="0" w:color="auto" w:frame="1"/>
        </w:rPr>
        <w:t>January 21, 2025, April 15, 2025</w:t>
      </w:r>
      <w:r w:rsidRPr="007971D2">
        <w:rPr>
          <w:rFonts w:ascii="Arial" w:eastAsia="Times New Roman" w:hAnsi="Arial" w:cs="Arial"/>
          <w:sz w:val="24"/>
          <w:szCs w:val="24"/>
          <w:bdr w:val="none" w:sz="0" w:space="0" w:color="auto" w:frame="1"/>
        </w:rPr>
        <w:t>, July 1</w:t>
      </w:r>
      <w:r w:rsidR="007971D2" w:rsidRPr="007971D2">
        <w:rPr>
          <w:rFonts w:ascii="Arial" w:eastAsia="Times New Roman" w:hAnsi="Arial" w:cs="Arial"/>
          <w:sz w:val="24"/>
          <w:szCs w:val="24"/>
          <w:bdr w:val="none" w:sz="0" w:space="0" w:color="auto" w:frame="1"/>
        </w:rPr>
        <w:t>5</w:t>
      </w:r>
      <w:r w:rsidRPr="007971D2">
        <w:rPr>
          <w:rFonts w:ascii="Arial" w:eastAsia="Times New Roman" w:hAnsi="Arial" w:cs="Arial"/>
          <w:sz w:val="24"/>
          <w:szCs w:val="24"/>
          <w:bdr w:val="none" w:sz="0" w:space="0" w:color="auto" w:frame="1"/>
        </w:rPr>
        <w:t>, 202</w:t>
      </w:r>
      <w:r w:rsidR="007971D2" w:rsidRPr="007971D2">
        <w:rPr>
          <w:rFonts w:ascii="Arial" w:eastAsia="Times New Roman" w:hAnsi="Arial" w:cs="Arial"/>
          <w:sz w:val="24"/>
          <w:szCs w:val="24"/>
          <w:bdr w:val="none" w:sz="0" w:space="0" w:color="auto" w:frame="1"/>
        </w:rPr>
        <w:t>5</w:t>
      </w:r>
      <w:r w:rsidRPr="007971D2">
        <w:rPr>
          <w:rFonts w:ascii="Arial" w:eastAsia="Times New Roman" w:hAnsi="Arial" w:cs="Arial"/>
          <w:sz w:val="24"/>
          <w:szCs w:val="24"/>
          <w:bdr w:val="none" w:sz="0" w:space="0" w:color="auto" w:frame="1"/>
        </w:rPr>
        <w:t xml:space="preserve"> and October </w:t>
      </w:r>
      <w:r w:rsidR="007971D2" w:rsidRPr="007971D2">
        <w:rPr>
          <w:rFonts w:ascii="Arial" w:eastAsia="Times New Roman" w:hAnsi="Arial" w:cs="Arial"/>
          <w:sz w:val="24"/>
          <w:szCs w:val="24"/>
          <w:bdr w:val="none" w:sz="0" w:space="0" w:color="auto" w:frame="1"/>
        </w:rPr>
        <w:t>21</w:t>
      </w:r>
      <w:r w:rsidRPr="007971D2">
        <w:rPr>
          <w:rFonts w:ascii="Arial" w:eastAsia="Times New Roman" w:hAnsi="Arial" w:cs="Arial"/>
          <w:sz w:val="24"/>
          <w:szCs w:val="24"/>
          <w:bdr w:val="none" w:sz="0" w:space="0" w:color="auto" w:frame="1"/>
        </w:rPr>
        <w:t>, 202</w:t>
      </w:r>
      <w:r w:rsidR="007971D2" w:rsidRPr="007971D2">
        <w:rPr>
          <w:rFonts w:ascii="Arial" w:eastAsia="Times New Roman" w:hAnsi="Arial" w:cs="Arial"/>
          <w:sz w:val="24"/>
          <w:szCs w:val="24"/>
          <w:bdr w:val="none" w:sz="0" w:space="0" w:color="auto" w:frame="1"/>
        </w:rPr>
        <w:t>5</w:t>
      </w:r>
      <w:r w:rsidRPr="007971D2">
        <w:rPr>
          <w:rFonts w:ascii="Arial" w:eastAsia="Times New Roman" w:hAnsi="Arial" w:cs="Arial"/>
          <w:sz w:val="24"/>
          <w:szCs w:val="24"/>
          <w:bdr w:val="none" w:sz="0" w:space="0" w:color="auto" w:frame="1"/>
        </w:rPr>
        <w:t xml:space="preserve"> at the Perry County Area Agency on Aging Office located at 315 Keystone Way New Bloomfield PA 17068</w:t>
      </w:r>
    </w:p>
    <w:bookmarkEnd w:id="3"/>
    <w:p w14:paraId="74FB4C94" w14:textId="77777777" w:rsidR="00A635D3" w:rsidRDefault="00A635D3" w:rsidP="00A635D3">
      <w:pPr>
        <w:spacing w:after="0" w:line="360" w:lineRule="atLeast"/>
        <w:textAlignment w:val="baseline"/>
        <w:rPr>
          <w:rFonts w:ascii="Arial" w:eastAsia="Times New Roman" w:hAnsi="Arial" w:cs="Arial"/>
          <w:sz w:val="24"/>
          <w:szCs w:val="24"/>
          <w:bdr w:val="none" w:sz="0" w:space="0" w:color="auto" w:frame="1"/>
        </w:rPr>
      </w:pPr>
    </w:p>
    <w:p w14:paraId="266B0D1E" w14:textId="77777777" w:rsidR="00A635D3" w:rsidRPr="00B12BF5" w:rsidRDefault="00A635D3" w:rsidP="00B12BF5">
      <w:pPr>
        <w:spacing w:after="0" w:line="360" w:lineRule="atLeast"/>
        <w:textAlignment w:val="baseline"/>
        <w:rPr>
          <w:rFonts w:ascii="Arial" w:eastAsia="Times New Roman" w:hAnsi="Arial" w:cs="Arial"/>
          <w:color w:val="747474"/>
          <w:sz w:val="24"/>
          <w:szCs w:val="24"/>
        </w:rPr>
      </w:pPr>
    </w:p>
    <w:bookmarkEnd w:id="2"/>
    <w:p w14:paraId="4B598314" w14:textId="77777777" w:rsidR="00E12432" w:rsidRDefault="00E12432"/>
    <w:sectPr w:rsidR="00E12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F5"/>
    <w:rsid w:val="00132C85"/>
    <w:rsid w:val="00154414"/>
    <w:rsid w:val="00200746"/>
    <w:rsid w:val="002C0003"/>
    <w:rsid w:val="002F2683"/>
    <w:rsid w:val="003A16EE"/>
    <w:rsid w:val="0049261C"/>
    <w:rsid w:val="005A19CF"/>
    <w:rsid w:val="006412EA"/>
    <w:rsid w:val="006F1770"/>
    <w:rsid w:val="00733118"/>
    <w:rsid w:val="007408A4"/>
    <w:rsid w:val="007971D2"/>
    <w:rsid w:val="00854CB6"/>
    <w:rsid w:val="00956744"/>
    <w:rsid w:val="009878AA"/>
    <w:rsid w:val="00A635D3"/>
    <w:rsid w:val="00B12BF5"/>
    <w:rsid w:val="00D03CC8"/>
    <w:rsid w:val="00D60BE2"/>
    <w:rsid w:val="00DC615D"/>
    <w:rsid w:val="00E12432"/>
    <w:rsid w:val="00ED47F9"/>
    <w:rsid w:val="00ED6A48"/>
    <w:rsid w:val="00EE1204"/>
    <w:rsid w:val="00F6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1A78"/>
  <w15:chartTrackingRefBased/>
  <w15:docId w15:val="{75DBA66C-083D-40A2-BBFA-FD5FC19D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117432">
      <w:bodyDiv w:val="1"/>
      <w:marLeft w:val="0"/>
      <w:marRight w:val="0"/>
      <w:marTop w:val="0"/>
      <w:marBottom w:val="0"/>
      <w:divBdr>
        <w:top w:val="none" w:sz="0" w:space="0" w:color="auto"/>
        <w:left w:val="none" w:sz="0" w:space="0" w:color="auto"/>
        <w:bottom w:val="none" w:sz="0" w:space="0" w:color="auto"/>
        <w:right w:val="none" w:sz="0" w:space="0" w:color="auto"/>
      </w:divBdr>
      <w:divsChild>
        <w:div w:id="977877706">
          <w:marLeft w:val="0"/>
          <w:marRight w:val="0"/>
          <w:marTop w:val="0"/>
          <w:marBottom w:val="0"/>
          <w:divBdr>
            <w:top w:val="none" w:sz="0" w:space="0" w:color="auto"/>
            <w:left w:val="none" w:sz="0" w:space="0" w:color="auto"/>
            <w:bottom w:val="none" w:sz="0" w:space="0" w:color="auto"/>
            <w:right w:val="none" w:sz="0" w:space="0" w:color="auto"/>
          </w:divBdr>
          <w:divsChild>
            <w:div w:id="1728675800">
              <w:marLeft w:val="0"/>
              <w:marRight w:val="0"/>
              <w:marTop w:val="0"/>
              <w:marBottom w:val="0"/>
              <w:divBdr>
                <w:top w:val="none" w:sz="0" w:space="0" w:color="auto"/>
                <w:left w:val="none" w:sz="0" w:space="0" w:color="auto"/>
                <w:bottom w:val="none" w:sz="0" w:space="0" w:color="auto"/>
                <w:right w:val="none" w:sz="0" w:space="0" w:color="auto"/>
              </w:divBdr>
              <w:divsChild>
                <w:div w:id="17574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Hines</dc:creator>
  <cp:keywords/>
  <dc:description/>
  <cp:lastModifiedBy>Angela Schlegel</cp:lastModifiedBy>
  <cp:revision>5</cp:revision>
  <cp:lastPrinted>2023-11-27T18:26:00Z</cp:lastPrinted>
  <dcterms:created xsi:type="dcterms:W3CDTF">2024-11-27T20:09:00Z</dcterms:created>
  <dcterms:modified xsi:type="dcterms:W3CDTF">2024-12-03T14:14:00Z</dcterms:modified>
</cp:coreProperties>
</file>