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B841C" w14:textId="77777777" w:rsidR="002064BA" w:rsidRDefault="002064BA" w:rsidP="00E06FA6">
      <w:pPr>
        <w:pStyle w:val="Title"/>
        <w:rPr>
          <w:sz w:val="24"/>
        </w:rPr>
      </w:pPr>
      <w:r>
        <w:rPr>
          <w:sz w:val="24"/>
        </w:rPr>
        <w:t>COMMISSIONERS GENERAL SESSION</w:t>
      </w:r>
    </w:p>
    <w:p w14:paraId="32581F55" w14:textId="6D26CC1A" w:rsidR="002064BA" w:rsidRDefault="00935FDF" w:rsidP="00E06FA6">
      <w:pPr>
        <w:pStyle w:val="Title"/>
        <w:rPr>
          <w:sz w:val="24"/>
        </w:rPr>
      </w:pPr>
      <w:r>
        <w:rPr>
          <w:sz w:val="24"/>
        </w:rPr>
        <w:t xml:space="preserve">May </w:t>
      </w:r>
      <w:r w:rsidR="00064E86">
        <w:rPr>
          <w:sz w:val="24"/>
        </w:rPr>
        <w:t>1</w:t>
      </w:r>
      <w:r w:rsidR="00C72665">
        <w:rPr>
          <w:sz w:val="24"/>
        </w:rPr>
        <w:t>8</w:t>
      </w:r>
      <w:r w:rsidR="00F94647">
        <w:rPr>
          <w:sz w:val="24"/>
        </w:rPr>
        <w:t>,</w:t>
      </w:r>
      <w:r w:rsidR="00437D46">
        <w:rPr>
          <w:sz w:val="24"/>
        </w:rPr>
        <w:t xml:space="preserve"> 2026</w:t>
      </w:r>
    </w:p>
    <w:p w14:paraId="2714E75D" w14:textId="691CE5BB" w:rsidR="002E7A3B" w:rsidRPr="00E36439" w:rsidRDefault="002064BA" w:rsidP="00E06FA6">
      <w:pPr>
        <w:rPr>
          <w:bCs/>
          <w:sz w:val="24"/>
        </w:rPr>
      </w:pPr>
      <w:r w:rsidRPr="00E36439">
        <w:rPr>
          <w:b/>
          <w:bCs/>
          <w:sz w:val="24"/>
        </w:rPr>
        <w:t>Present at the meeting were</w:t>
      </w:r>
      <w:r w:rsidRPr="00E36439">
        <w:rPr>
          <w:b/>
          <w:bCs/>
          <w:sz w:val="24"/>
        </w:rPr>
        <w:tab/>
      </w:r>
      <w:r w:rsidRPr="00E36439">
        <w:rPr>
          <w:b/>
          <w:bCs/>
          <w:sz w:val="24"/>
        </w:rPr>
        <w:tab/>
      </w:r>
      <w:r w:rsidR="00E36439">
        <w:rPr>
          <w:b/>
          <w:bCs/>
          <w:sz w:val="24"/>
        </w:rPr>
        <w:t xml:space="preserve">          </w:t>
      </w:r>
      <w:r w:rsidR="00757F1D">
        <w:rPr>
          <w:b/>
          <w:bCs/>
          <w:sz w:val="24"/>
        </w:rPr>
        <w:t xml:space="preserve">                        </w:t>
      </w:r>
    </w:p>
    <w:p w14:paraId="6A4BD15D" w14:textId="1CF3701E" w:rsidR="00BE3BDF" w:rsidRDefault="002064BA" w:rsidP="00C62525">
      <w:pPr>
        <w:rPr>
          <w:sz w:val="24"/>
        </w:rPr>
      </w:pPr>
      <w:r w:rsidRPr="00E36439">
        <w:rPr>
          <w:b/>
          <w:bCs/>
          <w:sz w:val="24"/>
        </w:rPr>
        <w:t>Commissioners</w:t>
      </w:r>
      <w:r w:rsidRPr="00E36439">
        <w:rPr>
          <w:sz w:val="24"/>
        </w:rPr>
        <w:t>:</w:t>
      </w:r>
      <w:r w:rsidR="002E7A3B">
        <w:rPr>
          <w:sz w:val="24"/>
        </w:rPr>
        <w:tab/>
      </w:r>
      <w:r w:rsidR="002E7A3B">
        <w:rPr>
          <w:sz w:val="24"/>
        </w:rPr>
        <w:tab/>
      </w:r>
      <w:r w:rsidR="002E7A3B">
        <w:rPr>
          <w:sz w:val="24"/>
        </w:rPr>
        <w:tab/>
      </w:r>
      <w:r w:rsidR="002E7A3B">
        <w:rPr>
          <w:sz w:val="24"/>
        </w:rPr>
        <w:tab/>
      </w:r>
      <w:r w:rsidR="002E7A3B">
        <w:rPr>
          <w:sz w:val="24"/>
        </w:rPr>
        <w:tab/>
        <w:t xml:space="preserve">          </w:t>
      </w:r>
      <w:r w:rsidR="00BE3BDF">
        <w:rPr>
          <w:sz w:val="24"/>
        </w:rPr>
        <w:t xml:space="preserve">R. Franklin Campbell </w:t>
      </w:r>
      <w:r w:rsidR="00F94647">
        <w:rPr>
          <w:sz w:val="24"/>
        </w:rPr>
        <w:t>–</w:t>
      </w:r>
      <w:r w:rsidR="00BE3BDF">
        <w:rPr>
          <w:sz w:val="24"/>
        </w:rPr>
        <w:t xml:space="preserve"> Chair</w:t>
      </w:r>
    </w:p>
    <w:p w14:paraId="68D49EE3" w14:textId="547BB940" w:rsidR="00F94647" w:rsidRDefault="00F94647" w:rsidP="00C6252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Brenda L. Watson – Vice Chair</w:t>
      </w:r>
    </w:p>
    <w:p w14:paraId="6F3FC14C" w14:textId="0999990F" w:rsidR="009F7992" w:rsidRDefault="003419A9" w:rsidP="00D3044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 w:rsidR="009F7992">
        <w:rPr>
          <w:sz w:val="24"/>
        </w:rPr>
        <w:t xml:space="preserve">William G. Lyons </w:t>
      </w:r>
      <w:r w:rsidR="00F94647">
        <w:rPr>
          <w:sz w:val="24"/>
        </w:rPr>
        <w:t>–</w:t>
      </w:r>
      <w:r w:rsidR="009F7992">
        <w:rPr>
          <w:sz w:val="24"/>
        </w:rPr>
        <w:t xml:space="preserve"> Secretary</w:t>
      </w:r>
    </w:p>
    <w:p w14:paraId="46B21229" w14:textId="77777777" w:rsidR="00F94647" w:rsidRDefault="00F94647" w:rsidP="00F9464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 w:rsidR="00437D46">
        <w:rPr>
          <w:sz w:val="24"/>
        </w:rPr>
        <w:t xml:space="preserve">Shannon Hines - </w:t>
      </w:r>
      <w:r w:rsidR="002064BA" w:rsidRPr="00E36439">
        <w:rPr>
          <w:sz w:val="24"/>
        </w:rPr>
        <w:t>Chief Clerk</w:t>
      </w:r>
      <w:r w:rsidR="00437D46">
        <w:rPr>
          <w:sz w:val="24"/>
        </w:rPr>
        <w:t xml:space="preserve"> </w:t>
      </w:r>
    </w:p>
    <w:p w14:paraId="2E12D58D" w14:textId="3AD2D1B1" w:rsidR="00994DE4" w:rsidRDefault="00994DE4" w:rsidP="00F9464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William R. Bunt - Solicitor</w:t>
      </w:r>
    </w:p>
    <w:p w14:paraId="3CDAB6C0" w14:textId="4881C7A5" w:rsidR="00E36439" w:rsidRPr="00E36439" w:rsidRDefault="00F94647" w:rsidP="0093207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 w:rsidR="00B10C60">
        <w:rPr>
          <w:sz w:val="24"/>
        </w:rPr>
        <w:tab/>
        <w:t xml:space="preserve">          </w:t>
      </w:r>
      <w:r w:rsidR="00757F1D">
        <w:rPr>
          <w:sz w:val="24"/>
        </w:rPr>
        <w:t xml:space="preserve">                                                    </w:t>
      </w:r>
      <w:r w:rsidR="00E36439">
        <w:rPr>
          <w:sz w:val="24"/>
        </w:rPr>
        <w:t xml:space="preserve">                                  </w:t>
      </w:r>
      <w:r w:rsidR="007548EA">
        <w:rPr>
          <w:sz w:val="24"/>
        </w:rPr>
        <w:t xml:space="preserve"> </w:t>
      </w:r>
    </w:p>
    <w:p w14:paraId="4ED00A18" w14:textId="1B3BAD41" w:rsidR="002064BA" w:rsidRDefault="002064BA" w:rsidP="00B81A80">
      <w:pPr>
        <w:jc w:val="both"/>
        <w:rPr>
          <w:sz w:val="24"/>
        </w:rPr>
      </w:pPr>
      <w:r w:rsidRPr="00E36439">
        <w:rPr>
          <w:b/>
          <w:bCs/>
          <w:sz w:val="24"/>
        </w:rPr>
        <w:t xml:space="preserve">Present from the Press:   </w:t>
      </w:r>
      <w:r w:rsidR="00064E86">
        <w:rPr>
          <w:sz w:val="24"/>
        </w:rPr>
        <w:t>None</w:t>
      </w:r>
    </w:p>
    <w:p w14:paraId="6F2BF24A" w14:textId="77777777" w:rsidR="006C42DB" w:rsidRPr="00E36439" w:rsidRDefault="006C42DB" w:rsidP="00B81A80">
      <w:pPr>
        <w:jc w:val="both"/>
        <w:rPr>
          <w:sz w:val="24"/>
        </w:rPr>
      </w:pPr>
    </w:p>
    <w:p w14:paraId="1D50C10D" w14:textId="4EDE1B7F" w:rsidR="00BA7486" w:rsidRPr="00D26019" w:rsidRDefault="002064BA" w:rsidP="00B81A80">
      <w:pPr>
        <w:jc w:val="both"/>
        <w:rPr>
          <w:bCs/>
          <w:sz w:val="24"/>
        </w:rPr>
      </w:pPr>
      <w:r w:rsidRPr="00E36439">
        <w:rPr>
          <w:b/>
          <w:sz w:val="24"/>
        </w:rPr>
        <w:t>Present from the Public</w:t>
      </w:r>
      <w:r w:rsidR="007067B3" w:rsidRPr="00E742DD">
        <w:rPr>
          <w:bCs/>
          <w:sz w:val="24"/>
        </w:rPr>
        <w:t>:</w:t>
      </w:r>
      <w:r w:rsidR="00994DE4">
        <w:rPr>
          <w:bCs/>
          <w:sz w:val="24"/>
        </w:rPr>
        <w:t xml:space="preserve"> </w:t>
      </w:r>
      <w:r w:rsidR="00C72665">
        <w:rPr>
          <w:bCs/>
          <w:sz w:val="24"/>
        </w:rPr>
        <w:t>Tara Collier, Justin Lee, Michelle Orris, Dave Magee, Brian Weidow, Doug Woodcock</w:t>
      </w:r>
    </w:p>
    <w:p w14:paraId="0BB0E9D6" w14:textId="77777777" w:rsidR="00516E70" w:rsidRDefault="00516E70" w:rsidP="00B81A80">
      <w:pPr>
        <w:jc w:val="both"/>
        <w:rPr>
          <w:bCs/>
          <w:sz w:val="24"/>
        </w:rPr>
      </w:pPr>
    </w:p>
    <w:p w14:paraId="4093F73D" w14:textId="2E61C8FE" w:rsidR="00516E70" w:rsidRDefault="00516E70" w:rsidP="00B81A80">
      <w:pPr>
        <w:jc w:val="both"/>
        <w:rPr>
          <w:bCs/>
          <w:sz w:val="24"/>
        </w:rPr>
      </w:pPr>
      <w:r w:rsidRPr="00516E70">
        <w:rPr>
          <w:bCs/>
          <w:sz w:val="24"/>
        </w:rPr>
        <w:t xml:space="preserve">Commissioner </w:t>
      </w:r>
      <w:r w:rsidR="00BE3BDF">
        <w:rPr>
          <w:bCs/>
          <w:sz w:val="24"/>
        </w:rPr>
        <w:t>Campbell</w:t>
      </w:r>
      <w:r w:rsidRPr="00516E70">
        <w:rPr>
          <w:bCs/>
          <w:sz w:val="24"/>
        </w:rPr>
        <w:t xml:space="preserve"> opened the meeting at 10:</w:t>
      </w:r>
      <w:r w:rsidR="001E7F0F">
        <w:rPr>
          <w:bCs/>
          <w:sz w:val="24"/>
        </w:rPr>
        <w:t>0</w:t>
      </w:r>
      <w:r w:rsidR="00F94647">
        <w:rPr>
          <w:bCs/>
          <w:sz w:val="24"/>
        </w:rPr>
        <w:t>0</w:t>
      </w:r>
      <w:r w:rsidRPr="00516E70">
        <w:rPr>
          <w:bCs/>
          <w:sz w:val="24"/>
        </w:rPr>
        <w:t xml:space="preserve"> a.m. on </w:t>
      </w:r>
      <w:r w:rsidR="00A7765C">
        <w:rPr>
          <w:bCs/>
          <w:sz w:val="24"/>
        </w:rPr>
        <w:t xml:space="preserve">May </w:t>
      </w:r>
      <w:r w:rsidR="0028585B">
        <w:rPr>
          <w:bCs/>
          <w:sz w:val="24"/>
        </w:rPr>
        <w:t>11</w:t>
      </w:r>
      <w:r w:rsidR="00437D46">
        <w:rPr>
          <w:bCs/>
          <w:sz w:val="24"/>
        </w:rPr>
        <w:t>, 2026</w:t>
      </w:r>
      <w:r w:rsidRPr="00516E70">
        <w:rPr>
          <w:bCs/>
          <w:sz w:val="24"/>
        </w:rPr>
        <w:t xml:space="preserve"> with the Pledge to the Flag and a moment of silence.</w:t>
      </w:r>
      <w:r w:rsidR="000C3B5E">
        <w:rPr>
          <w:bCs/>
          <w:sz w:val="24"/>
        </w:rPr>
        <w:t xml:space="preserve">  </w:t>
      </w:r>
      <w:r w:rsidRPr="00516E70">
        <w:rPr>
          <w:bCs/>
          <w:sz w:val="24"/>
        </w:rPr>
        <w:t>The meeting was recorded by the County</w:t>
      </w:r>
      <w:r w:rsidR="00134FEF">
        <w:rPr>
          <w:bCs/>
          <w:sz w:val="24"/>
        </w:rPr>
        <w:t>.</w:t>
      </w:r>
    </w:p>
    <w:p w14:paraId="02B4F22B" w14:textId="77777777" w:rsidR="004A4299" w:rsidRDefault="004A4299" w:rsidP="00B81A80">
      <w:pPr>
        <w:jc w:val="both"/>
        <w:rPr>
          <w:bCs/>
          <w:sz w:val="24"/>
        </w:rPr>
      </w:pPr>
    </w:p>
    <w:p w14:paraId="7D43BD0E" w14:textId="0F9537FA" w:rsidR="00A7765C" w:rsidRDefault="00087B5C" w:rsidP="0028585B">
      <w:pPr>
        <w:jc w:val="both"/>
        <w:rPr>
          <w:sz w:val="24"/>
        </w:rPr>
      </w:pPr>
      <w:r w:rsidRPr="00E36439">
        <w:rPr>
          <w:b/>
          <w:bCs/>
          <w:sz w:val="24"/>
        </w:rPr>
        <w:t>Updates/Announcements:</w:t>
      </w:r>
      <w:r w:rsidR="00F956B7">
        <w:rPr>
          <w:b/>
          <w:bCs/>
          <w:sz w:val="24"/>
        </w:rPr>
        <w:t xml:space="preserve">  </w:t>
      </w:r>
      <w:r w:rsidR="002D7827">
        <w:rPr>
          <w:sz w:val="24"/>
        </w:rPr>
        <w:t xml:space="preserve">Commissioner </w:t>
      </w:r>
      <w:r w:rsidR="0028585B">
        <w:rPr>
          <w:sz w:val="24"/>
        </w:rPr>
        <w:t xml:space="preserve">Watson stated that they had attended the last of the </w:t>
      </w:r>
      <w:r w:rsidR="00D95A2C">
        <w:rPr>
          <w:sz w:val="24"/>
        </w:rPr>
        <w:t xml:space="preserve">annual </w:t>
      </w:r>
      <w:r w:rsidR="0028585B">
        <w:rPr>
          <w:sz w:val="24"/>
        </w:rPr>
        <w:t>FFA banquets</w:t>
      </w:r>
      <w:r w:rsidR="00D95A2C">
        <w:rPr>
          <w:sz w:val="24"/>
        </w:rPr>
        <w:t xml:space="preserve"> at Greenwood</w:t>
      </w:r>
      <w:r w:rsidR="0028585B">
        <w:rPr>
          <w:sz w:val="24"/>
        </w:rPr>
        <w:t>.  She commented on the larger percentage of students involved in the FFA program</w:t>
      </w:r>
      <w:r w:rsidR="00D95A2C">
        <w:rPr>
          <w:sz w:val="24"/>
        </w:rPr>
        <w:t xml:space="preserve"> at the school and the community support</w:t>
      </w:r>
      <w:r w:rsidR="0028585B">
        <w:rPr>
          <w:sz w:val="24"/>
        </w:rPr>
        <w:t>.</w:t>
      </w:r>
    </w:p>
    <w:p w14:paraId="729B510A" w14:textId="77777777" w:rsidR="0028585B" w:rsidRDefault="0028585B" w:rsidP="0028585B">
      <w:pPr>
        <w:jc w:val="both"/>
        <w:rPr>
          <w:sz w:val="24"/>
        </w:rPr>
      </w:pPr>
    </w:p>
    <w:p w14:paraId="2789F36D" w14:textId="430B6EA0" w:rsidR="0028585B" w:rsidRDefault="0028585B" w:rsidP="0028585B">
      <w:pPr>
        <w:jc w:val="both"/>
        <w:rPr>
          <w:sz w:val="24"/>
        </w:rPr>
      </w:pPr>
      <w:r>
        <w:rPr>
          <w:sz w:val="24"/>
        </w:rPr>
        <w:t xml:space="preserve">Commissioner Lyons said he agreed with the comments made </w:t>
      </w:r>
      <w:r w:rsidR="00D95A2C">
        <w:rPr>
          <w:sz w:val="24"/>
        </w:rPr>
        <w:t>and said there was a lot of good kids and teachers.</w:t>
      </w:r>
    </w:p>
    <w:p w14:paraId="3C14EADE" w14:textId="77777777" w:rsidR="0028585B" w:rsidRDefault="0028585B" w:rsidP="0028585B">
      <w:pPr>
        <w:jc w:val="both"/>
        <w:rPr>
          <w:sz w:val="24"/>
        </w:rPr>
      </w:pPr>
    </w:p>
    <w:p w14:paraId="038E2F19" w14:textId="13A62A6A" w:rsidR="0028585B" w:rsidRPr="00A95CFF" w:rsidRDefault="0028585B" w:rsidP="0028585B">
      <w:pPr>
        <w:jc w:val="both"/>
        <w:rPr>
          <w:caps/>
          <w:sz w:val="24"/>
        </w:rPr>
      </w:pPr>
      <w:r>
        <w:rPr>
          <w:sz w:val="24"/>
        </w:rPr>
        <w:t xml:space="preserve">Commissioner Campbell said the banquet was a great evening and the FFA program </w:t>
      </w:r>
      <w:r w:rsidR="00D95A2C">
        <w:rPr>
          <w:sz w:val="24"/>
        </w:rPr>
        <w:t>and staff receive many awards</w:t>
      </w:r>
      <w:r>
        <w:rPr>
          <w:sz w:val="24"/>
        </w:rPr>
        <w:t>.</w:t>
      </w:r>
    </w:p>
    <w:p w14:paraId="7732D46E" w14:textId="77777777" w:rsidR="00032330" w:rsidRDefault="00032330" w:rsidP="008E116D">
      <w:pPr>
        <w:jc w:val="both"/>
        <w:rPr>
          <w:sz w:val="24"/>
        </w:rPr>
      </w:pPr>
    </w:p>
    <w:p w14:paraId="6F556B8E" w14:textId="520EB9E7" w:rsidR="00416FF9" w:rsidRDefault="00151020" w:rsidP="008B2C46">
      <w:pPr>
        <w:jc w:val="both"/>
        <w:rPr>
          <w:sz w:val="24"/>
        </w:rPr>
      </w:pPr>
      <w:r w:rsidRPr="00E36439">
        <w:rPr>
          <w:b/>
          <w:bCs/>
          <w:sz w:val="24"/>
        </w:rPr>
        <w:t>Public Comments</w:t>
      </w:r>
      <w:r w:rsidRPr="00E36439">
        <w:rPr>
          <w:sz w:val="24"/>
        </w:rPr>
        <w:t>:</w:t>
      </w:r>
      <w:r w:rsidR="005C3551">
        <w:rPr>
          <w:sz w:val="24"/>
        </w:rPr>
        <w:t xml:space="preserve"> </w:t>
      </w:r>
      <w:r w:rsidR="008B2C46">
        <w:rPr>
          <w:sz w:val="24"/>
        </w:rPr>
        <w:t>None</w:t>
      </w:r>
    </w:p>
    <w:p w14:paraId="52A4C16D" w14:textId="77777777" w:rsidR="0091748C" w:rsidRDefault="0091748C" w:rsidP="00B81A80">
      <w:pPr>
        <w:jc w:val="both"/>
        <w:rPr>
          <w:sz w:val="24"/>
        </w:rPr>
      </w:pPr>
    </w:p>
    <w:p w14:paraId="1A362D6A" w14:textId="4164085F" w:rsidR="000419AE" w:rsidRDefault="0038295A" w:rsidP="00B81A80">
      <w:pPr>
        <w:jc w:val="both"/>
        <w:rPr>
          <w:sz w:val="24"/>
        </w:rPr>
      </w:pPr>
      <w:r w:rsidRPr="0038295A">
        <w:rPr>
          <w:b/>
          <w:bCs/>
          <w:sz w:val="24"/>
        </w:rPr>
        <w:t xml:space="preserve">Approval of Minutes: </w:t>
      </w:r>
      <w:r w:rsidR="00B81A80">
        <w:rPr>
          <w:b/>
          <w:bCs/>
          <w:sz w:val="24"/>
        </w:rPr>
        <w:t xml:space="preserve"> </w:t>
      </w:r>
      <w:r w:rsidRPr="0038295A">
        <w:rPr>
          <w:sz w:val="24"/>
        </w:rPr>
        <w:t xml:space="preserve">Commissioner </w:t>
      </w:r>
      <w:r w:rsidR="002D7827">
        <w:rPr>
          <w:sz w:val="24"/>
        </w:rPr>
        <w:t>Watson</w:t>
      </w:r>
      <w:r w:rsidR="0049728D">
        <w:rPr>
          <w:sz w:val="24"/>
        </w:rPr>
        <w:t xml:space="preserve"> </w:t>
      </w:r>
      <w:r w:rsidR="0049728D" w:rsidRPr="0038295A">
        <w:rPr>
          <w:sz w:val="24"/>
        </w:rPr>
        <w:t>made</w:t>
      </w:r>
      <w:r w:rsidRPr="0038295A">
        <w:rPr>
          <w:sz w:val="24"/>
        </w:rPr>
        <w:t xml:space="preserve"> a motion to approve the minutes of the </w:t>
      </w:r>
      <w:r w:rsidR="0028585B">
        <w:rPr>
          <w:sz w:val="24"/>
        </w:rPr>
        <w:t>May 4</w:t>
      </w:r>
      <w:r w:rsidR="00CD7C1A">
        <w:rPr>
          <w:sz w:val="24"/>
        </w:rPr>
        <w:t>, 2026</w:t>
      </w:r>
      <w:r w:rsidRPr="0038295A">
        <w:rPr>
          <w:sz w:val="24"/>
        </w:rPr>
        <w:t xml:space="preserve"> meeting. Commissioner </w:t>
      </w:r>
      <w:r w:rsidR="002D7827">
        <w:rPr>
          <w:sz w:val="24"/>
        </w:rPr>
        <w:t>Lyons</w:t>
      </w:r>
      <w:r w:rsidRPr="0038295A">
        <w:rPr>
          <w:sz w:val="24"/>
        </w:rPr>
        <w:t xml:space="preserve"> seconded the motion.  </w:t>
      </w:r>
      <w:r w:rsidR="00051BF4">
        <w:rPr>
          <w:sz w:val="24"/>
        </w:rPr>
        <w:t>All agreed.</w:t>
      </w:r>
      <w:r w:rsidR="00416FF9">
        <w:rPr>
          <w:sz w:val="24"/>
        </w:rPr>
        <w:t xml:space="preserve">  </w:t>
      </w:r>
      <w:r w:rsidRPr="0038295A">
        <w:rPr>
          <w:sz w:val="24"/>
        </w:rPr>
        <w:t>Motion carried</w:t>
      </w:r>
      <w:r w:rsidR="00051BF4">
        <w:rPr>
          <w:sz w:val="24"/>
        </w:rPr>
        <w:t xml:space="preserve"> unanimously</w:t>
      </w:r>
      <w:r w:rsidRPr="0038295A">
        <w:rPr>
          <w:sz w:val="24"/>
        </w:rPr>
        <w:t>.</w:t>
      </w:r>
    </w:p>
    <w:p w14:paraId="2590E097" w14:textId="77777777" w:rsidR="00A7765C" w:rsidRDefault="00A7765C" w:rsidP="00B81A80">
      <w:pPr>
        <w:jc w:val="both"/>
        <w:rPr>
          <w:sz w:val="24"/>
        </w:rPr>
      </w:pPr>
    </w:p>
    <w:p w14:paraId="0E56EEED" w14:textId="2979457D" w:rsidR="00202BDC" w:rsidRDefault="00F75212" w:rsidP="00112675">
      <w:pPr>
        <w:widowControl w:val="0"/>
        <w:tabs>
          <w:tab w:val="left" w:pos="-1440"/>
        </w:tabs>
        <w:autoSpaceDE/>
        <w:autoSpaceDN/>
        <w:snapToGrid w:val="0"/>
        <w:jc w:val="both"/>
        <w:rPr>
          <w:sz w:val="24"/>
        </w:rPr>
      </w:pPr>
      <w:r w:rsidRPr="00F75212">
        <w:rPr>
          <w:b/>
          <w:bCs/>
          <w:sz w:val="24"/>
        </w:rPr>
        <w:t>Meeting Business:</w:t>
      </w:r>
      <w:r w:rsidR="00945AD2">
        <w:rPr>
          <w:b/>
          <w:bCs/>
          <w:sz w:val="24"/>
        </w:rPr>
        <w:t xml:space="preserve">  </w:t>
      </w:r>
      <w:r w:rsidR="001A650B">
        <w:rPr>
          <w:sz w:val="24"/>
        </w:rPr>
        <w:t xml:space="preserve">Commissioner </w:t>
      </w:r>
      <w:r w:rsidR="002E3FE4">
        <w:rPr>
          <w:sz w:val="24"/>
        </w:rPr>
        <w:t xml:space="preserve">Campbell </w:t>
      </w:r>
      <w:r w:rsidR="0028585B">
        <w:rPr>
          <w:sz w:val="24"/>
        </w:rPr>
        <w:t>recognized Andrea Bowersox for 25 years of service to the County.  Kristie Gantt, Children &amp; Youth Director, said the office could not function without Ms. Bowersox and stated she is a dedicated employee</w:t>
      </w:r>
      <w:r w:rsidR="00D95A2C">
        <w:rPr>
          <w:sz w:val="24"/>
        </w:rPr>
        <w:t xml:space="preserve"> that helps everyone</w:t>
      </w:r>
      <w:r w:rsidR="0028585B">
        <w:rPr>
          <w:sz w:val="24"/>
        </w:rPr>
        <w:t>.</w:t>
      </w:r>
    </w:p>
    <w:p w14:paraId="03914171" w14:textId="77777777" w:rsidR="001A650B" w:rsidRDefault="001A650B" w:rsidP="00112675">
      <w:pPr>
        <w:widowControl w:val="0"/>
        <w:tabs>
          <w:tab w:val="left" w:pos="-1440"/>
        </w:tabs>
        <w:autoSpaceDE/>
        <w:autoSpaceDN/>
        <w:snapToGrid w:val="0"/>
        <w:jc w:val="both"/>
        <w:rPr>
          <w:sz w:val="24"/>
        </w:rPr>
      </w:pPr>
    </w:p>
    <w:p w14:paraId="6597DD17" w14:textId="538D89E1" w:rsidR="001A650B" w:rsidRDefault="001A650B" w:rsidP="00112675">
      <w:pPr>
        <w:widowControl w:val="0"/>
        <w:tabs>
          <w:tab w:val="left" w:pos="-1440"/>
        </w:tabs>
        <w:autoSpaceDE/>
        <w:autoSpaceDN/>
        <w:snapToGrid w:val="0"/>
        <w:jc w:val="both"/>
        <w:rPr>
          <w:sz w:val="24"/>
        </w:rPr>
      </w:pPr>
      <w:r>
        <w:rPr>
          <w:sz w:val="24"/>
        </w:rPr>
        <w:t xml:space="preserve">Commissioner </w:t>
      </w:r>
      <w:r w:rsidR="0028585B">
        <w:rPr>
          <w:sz w:val="24"/>
        </w:rPr>
        <w:t>Lyons</w:t>
      </w:r>
      <w:r>
        <w:rPr>
          <w:sz w:val="24"/>
        </w:rPr>
        <w:t xml:space="preserve"> made a motion to approve the </w:t>
      </w:r>
      <w:r w:rsidR="0028585B">
        <w:rPr>
          <w:sz w:val="24"/>
        </w:rPr>
        <w:t>maintenance service agreement with NRG for the HVAC units at the Veterans Memorial Building and the Prison in the total amount of $8,721</w:t>
      </w:r>
      <w:r>
        <w:rPr>
          <w:sz w:val="24"/>
        </w:rPr>
        <w:t xml:space="preserve">.  Commissioner </w:t>
      </w:r>
      <w:r w:rsidR="0028585B">
        <w:rPr>
          <w:sz w:val="24"/>
        </w:rPr>
        <w:t>Watson</w:t>
      </w:r>
      <w:r>
        <w:rPr>
          <w:sz w:val="24"/>
        </w:rPr>
        <w:t xml:space="preserve"> seconded the motion.  All agreed.  Motion carried unanimously.  </w:t>
      </w:r>
    </w:p>
    <w:p w14:paraId="37BECAE3" w14:textId="77777777" w:rsidR="001A650B" w:rsidRDefault="001A650B" w:rsidP="00112675">
      <w:pPr>
        <w:widowControl w:val="0"/>
        <w:tabs>
          <w:tab w:val="left" w:pos="-1440"/>
        </w:tabs>
        <w:autoSpaceDE/>
        <w:autoSpaceDN/>
        <w:snapToGrid w:val="0"/>
        <w:jc w:val="both"/>
        <w:rPr>
          <w:sz w:val="24"/>
        </w:rPr>
      </w:pPr>
    </w:p>
    <w:p w14:paraId="46E4D7CA" w14:textId="3B4BC8D8" w:rsidR="001A650B" w:rsidRDefault="001A650B" w:rsidP="00112675">
      <w:pPr>
        <w:widowControl w:val="0"/>
        <w:tabs>
          <w:tab w:val="left" w:pos="-1440"/>
        </w:tabs>
        <w:autoSpaceDE/>
        <w:autoSpaceDN/>
        <w:snapToGrid w:val="0"/>
        <w:jc w:val="both"/>
        <w:rPr>
          <w:sz w:val="24"/>
        </w:rPr>
      </w:pPr>
      <w:r>
        <w:rPr>
          <w:sz w:val="24"/>
        </w:rPr>
        <w:t>Commissioner Watson made a motion to approve the</w:t>
      </w:r>
      <w:r w:rsidR="0028585B">
        <w:rPr>
          <w:sz w:val="24"/>
        </w:rPr>
        <w:t xml:space="preserve"> Senior’s Farmers’ Market Nutrition Program Agreement for the Perry County Area Agency on Aging</w:t>
      </w:r>
      <w:r>
        <w:rPr>
          <w:sz w:val="24"/>
        </w:rPr>
        <w:t xml:space="preserve">.  Commissioner Lyons seconded the motion.  </w:t>
      </w:r>
      <w:r w:rsidR="009B2FCA">
        <w:rPr>
          <w:sz w:val="24"/>
        </w:rPr>
        <w:t>Allie Thebes, Aging Director, stated that</w:t>
      </w:r>
      <w:r w:rsidR="00D95A2C">
        <w:rPr>
          <w:sz w:val="24"/>
        </w:rPr>
        <w:t xml:space="preserve"> this agreement was for the</w:t>
      </w:r>
      <w:r w:rsidR="00D23986">
        <w:rPr>
          <w:sz w:val="24"/>
        </w:rPr>
        <w:t xml:space="preserve"> yearly</w:t>
      </w:r>
      <w:r w:rsidR="00D95A2C">
        <w:rPr>
          <w:sz w:val="24"/>
        </w:rPr>
        <w:t xml:space="preserve"> farmers market vouchers and seniors were already calling her office about the program which begins in June.  She said that</w:t>
      </w:r>
      <w:r w:rsidR="009B2FCA">
        <w:rPr>
          <w:sz w:val="24"/>
        </w:rPr>
        <w:t xml:space="preserve"> </w:t>
      </w:r>
      <w:r w:rsidR="00D95A2C">
        <w:rPr>
          <w:sz w:val="24"/>
        </w:rPr>
        <w:t>461 seniors were served</w:t>
      </w:r>
      <w:r w:rsidR="009B2FCA">
        <w:rPr>
          <w:sz w:val="24"/>
        </w:rPr>
        <w:t xml:space="preserve"> last year</w:t>
      </w:r>
      <w:r w:rsidR="00D95A2C">
        <w:rPr>
          <w:sz w:val="24"/>
        </w:rPr>
        <w:t xml:space="preserve"> and this year her department will have the ability to serve 570 individuals</w:t>
      </w:r>
      <w:r w:rsidR="009B2FCA">
        <w:rPr>
          <w:sz w:val="24"/>
        </w:rPr>
        <w:t xml:space="preserve">.  </w:t>
      </w:r>
      <w:r>
        <w:rPr>
          <w:sz w:val="24"/>
        </w:rPr>
        <w:t>All agreed.  Motion carried unanimously.</w:t>
      </w:r>
    </w:p>
    <w:p w14:paraId="6A598CAC" w14:textId="77777777" w:rsidR="001A650B" w:rsidRDefault="001A650B" w:rsidP="00112675">
      <w:pPr>
        <w:widowControl w:val="0"/>
        <w:tabs>
          <w:tab w:val="left" w:pos="-1440"/>
        </w:tabs>
        <w:autoSpaceDE/>
        <w:autoSpaceDN/>
        <w:snapToGrid w:val="0"/>
        <w:jc w:val="both"/>
        <w:rPr>
          <w:sz w:val="24"/>
        </w:rPr>
      </w:pPr>
    </w:p>
    <w:p w14:paraId="45D6DEF4" w14:textId="06C082D5" w:rsidR="001A650B" w:rsidRPr="001A650B" w:rsidRDefault="001A650B" w:rsidP="00112675">
      <w:pPr>
        <w:widowControl w:val="0"/>
        <w:tabs>
          <w:tab w:val="left" w:pos="-1440"/>
        </w:tabs>
        <w:autoSpaceDE/>
        <w:autoSpaceDN/>
        <w:snapToGrid w:val="0"/>
        <w:jc w:val="both"/>
        <w:rPr>
          <w:sz w:val="24"/>
        </w:rPr>
      </w:pPr>
      <w:r>
        <w:rPr>
          <w:sz w:val="24"/>
        </w:rPr>
        <w:t xml:space="preserve">Commissioner Lyons made a motion to approve the </w:t>
      </w:r>
      <w:r w:rsidR="009B2FCA">
        <w:rPr>
          <w:sz w:val="24"/>
        </w:rPr>
        <w:t>Cumberland-Perry Drug &amp; Alcohol Commission contract (listed below)</w:t>
      </w:r>
      <w:r>
        <w:rPr>
          <w:sz w:val="24"/>
        </w:rPr>
        <w:t>.  Commissioner Watson seconded the motion.  All agreed.  Motion carried unanimously.</w:t>
      </w:r>
    </w:p>
    <w:p w14:paraId="62B8C491" w14:textId="77777777" w:rsidR="00112675" w:rsidRDefault="00112675" w:rsidP="00112675">
      <w:pPr>
        <w:widowControl w:val="0"/>
        <w:tabs>
          <w:tab w:val="left" w:pos="-1440"/>
        </w:tabs>
        <w:autoSpaceDE/>
        <w:autoSpaceDN/>
        <w:snapToGrid w:val="0"/>
        <w:jc w:val="both"/>
        <w:rPr>
          <w:sz w:val="24"/>
        </w:rPr>
      </w:pPr>
    </w:p>
    <w:p w14:paraId="14B98138" w14:textId="70DF6E0E" w:rsidR="00F86BE6" w:rsidRDefault="009B2FCA" w:rsidP="00112675">
      <w:pPr>
        <w:widowControl w:val="0"/>
        <w:tabs>
          <w:tab w:val="left" w:pos="-1440"/>
        </w:tabs>
        <w:autoSpaceDE/>
        <w:autoSpaceDN/>
        <w:snapToGrid w:val="0"/>
        <w:jc w:val="both"/>
        <w:rPr>
          <w:sz w:val="24"/>
        </w:rPr>
      </w:pPr>
      <w:r w:rsidRPr="009B2FCA">
        <w:rPr>
          <w:b/>
          <w:bCs/>
          <w:sz w:val="24"/>
        </w:rPr>
        <w:t>Employee Status:</w:t>
      </w:r>
      <w:r>
        <w:rPr>
          <w:sz w:val="24"/>
        </w:rPr>
        <w:t xml:space="preserve">  Commissioner Watson made a motion to approve the appointment of Jacquelyn Hawkins to the position of Clerk </w:t>
      </w:r>
      <w:r w:rsidR="00D23986">
        <w:rPr>
          <w:sz w:val="24"/>
        </w:rPr>
        <w:t xml:space="preserve">in </w:t>
      </w:r>
      <w:r>
        <w:rPr>
          <w:sz w:val="24"/>
        </w:rPr>
        <w:t>the Sheriff’s Office effective June 1, 2026 at an hourly rate of $15.56.  Commissioner Lyons seconded the motion.  All agreed.  Motion carried unanimously.</w:t>
      </w:r>
    </w:p>
    <w:p w14:paraId="40A7DE4E" w14:textId="77777777" w:rsidR="00D911EE" w:rsidRPr="00F86BE6" w:rsidRDefault="00D911EE" w:rsidP="00112675">
      <w:pPr>
        <w:widowControl w:val="0"/>
        <w:tabs>
          <w:tab w:val="left" w:pos="-1440"/>
        </w:tabs>
        <w:autoSpaceDE/>
        <w:autoSpaceDN/>
        <w:snapToGrid w:val="0"/>
        <w:jc w:val="both"/>
        <w:rPr>
          <w:sz w:val="24"/>
        </w:rPr>
      </w:pPr>
    </w:p>
    <w:p w14:paraId="67356538" w14:textId="75A3C7EF" w:rsidR="00F6537E" w:rsidRDefault="00F6537E" w:rsidP="001E7F0F">
      <w:pPr>
        <w:widowControl w:val="0"/>
        <w:tabs>
          <w:tab w:val="left" w:pos="-1440"/>
        </w:tabs>
        <w:autoSpaceDE/>
        <w:autoSpaceDN/>
        <w:snapToGrid w:val="0"/>
        <w:jc w:val="both"/>
        <w:rPr>
          <w:sz w:val="24"/>
        </w:rPr>
      </w:pPr>
      <w:r w:rsidRPr="00F6537E">
        <w:rPr>
          <w:b/>
          <w:bCs/>
          <w:sz w:val="24"/>
        </w:rPr>
        <w:t>Solicitor’s Report:</w:t>
      </w:r>
      <w:r>
        <w:rPr>
          <w:sz w:val="24"/>
        </w:rPr>
        <w:t xml:space="preserve">  </w:t>
      </w:r>
      <w:r w:rsidR="00663D68">
        <w:rPr>
          <w:sz w:val="24"/>
        </w:rPr>
        <w:t>None</w:t>
      </w:r>
    </w:p>
    <w:p w14:paraId="6F1C3B91" w14:textId="77777777" w:rsidR="001E7F0F" w:rsidRPr="001E7F0F" w:rsidRDefault="001E7F0F" w:rsidP="001E7F0F">
      <w:pPr>
        <w:widowControl w:val="0"/>
        <w:tabs>
          <w:tab w:val="left" w:pos="-1440"/>
        </w:tabs>
        <w:autoSpaceDE/>
        <w:autoSpaceDN/>
        <w:snapToGrid w:val="0"/>
        <w:jc w:val="both"/>
        <w:rPr>
          <w:sz w:val="24"/>
        </w:rPr>
      </w:pPr>
    </w:p>
    <w:p w14:paraId="253868A6" w14:textId="702FA4E6" w:rsidR="000F1872" w:rsidRDefault="00650459" w:rsidP="009B2FCA">
      <w:pPr>
        <w:pStyle w:val="NormalWeb"/>
        <w:spacing w:before="0" w:beforeAutospacing="0" w:after="0" w:afterAutospacing="0"/>
        <w:jc w:val="both"/>
        <w:rPr>
          <w:bCs/>
        </w:rPr>
      </w:pPr>
      <w:r w:rsidRPr="00E36439">
        <w:rPr>
          <w:b/>
        </w:rPr>
        <w:t>P</w:t>
      </w:r>
      <w:r w:rsidR="00151020" w:rsidRPr="00E36439">
        <w:rPr>
          <w:b/>
        </w:rPr>
        <w:t>ost</w:t>
      </w:r>
      <w:r w:rsidRPr="00E36439">
        <w:rPr>
          <w:b/>
        </w:rPr>
        <w:t xml:space="preserve"> Comments</w:t>
      </w:r>
      <w:r w:rsidR="00E41399">
        <w:rPr>
          <w:b/>
        </w:rPr>
        <w:t>:</w:t>
      </w:r>
      <w:r w:rsidR="00D911EE">
        <w:rPr>
          <w:bCs/>
        </w:rPr>
        <w:t xml:space="preserve">  </w:t>
      </w:r>
      <w:r w:rsidR="009B2FCA">
        <w:rPr>
          <w:bCs/>
        </w:rPr>
        <w:t>None</w:t>
      </w:r>
    </w:p>
    <w:p w14:paraId="42512C11" w14:textId="77777777" w:rsidR="00E14996" w:rsidRPr="00E14996" w:rsidRDefault="00E14996" w:rsidP="00F770CC">
      <w:pPr>
        <w:pStyle w:val="NormalWeb"/>
        <w:spacing w:before="0" w:beforeAutospacing="0" w:after="0" w:afterAutospacing="0"/>
        <w:jc w:val="both"/>
        <w:rPr>
          <w:bCs/>
        </w:rPr>
      </w:pPr>
    </w:p>
    <w:p w14:paraId="7507D823" w14:textId="75554B8D" w:rsidR="002064BA" w:rsidRDefault="002064BA" w:rsidP="00B81A80">
      <w:pPr>
        <w:jc w:val="both"/>
        <w:rPr>
          <w:bCs/>
          <w:sz w:val="24"/>
        </w:rPr>
      </w:pPr>
      <w:r w:rsidRPr="00E36439">
        <w:rPr>
          <w:b/>
          <w:sz w:val="24"/>
        </w:rPr>
        <w:t>Comments from Press</w:t>
      </w:r>
      <w:r w:rsidR="0018025C">
        <w:rPr>
          <w:b/>
          <w:sz w:val="24"/>
        </w:rPr>
        <w:t xml:space="preserve">:  </w:t>
      </w:r>
      <w:r w:rsidR="00663D68">
        <w:rPr>
          <w:bCs/>
          <w:sz w:val="24"/>
        </w:rPr>
        <w:t>None</w:t>
      </w:r>
      <w:r w:rsidR="003379AA">
        <w:rPr>
          <w:bCs/>
          <w:sz w:val="24"/>
        </w:rPr>
        <w:t xml:space="preserve">  </w:t>
      </w:r>
      <w:r w:rsidR="00834767">
        <w:rPr>
          <w:bCs/>
          <w:sz w:val="24"/>
        </w:rPr>
        <w:t xml:space="preserve">   </w:t>
      </w:r>
      <w:r w:rsidR="00C4389F">
        <w:rPr>
          <w:bCs/>
          <w:sz w:val="24"/>
        </w:rPr>
        <w:t xml:space="preserve">  </w:t>
      </w:r>
      <w:r w:rsidR="00271EBC">
        <w:rPr>
          <w:bCs/>
          <w:sz w:val="24"/>
        </w:rPr>
        <w:t xml:space="preserve">  </w:t>
      </w:r>
      <w:r w:rsidR="009C1E0A">
        <w:rPr>
          <w:bCs/>
          <w:sz w:val="24"/>
        </w:rPr>
        <w:t xml:space="preserve"> </w:t>
      </w:r>
    </w:p>
    <w:p w14:paraId="765D4B44" w14:textId="77777777" w:rsidR="00441FC0" w:rsidRDefault="00441FC0" w:rsidP="00B81A80">
      <w:pPr>
        <w:jc w:val="both"/>
        <w:rPr>
          <w:bCs/>
          <w:sz w:val="24"/>
        </w:rPr>
      </w:pPr>
    </w:p>
    <w:p w14:paraId="1A3DA419" w14:textId="24D00053" w:rsidR="00E36439" w:rsidRDefault="002064BA" w:rsidP="00B81A80">
      <w:pPr>
        <w:pStyle w:val="NormalWeb"/>
        <w:spacing w:before="0" w:beforeAutospacing="0" w:after="0" w:afterAutospacing="0"/>
        <w:jc w:val="both"/>
      </w:pPr>
      <w:r w:rsidRPr="00E36439">
        <w:t>Commissioner</w:t>
      </w:r>
      <w:r w:rsidR="00A25772">
        <w:t xml:space="preserve"> </w:t>
      </w:r>
      <w:r w:rsidR="001672E0">
        <w:t>Watson</w:t>
      </w:r>
      <w:r w:rsidRPr="00E36439">
        <w:t xml:space="preserve"> made a motion to adjourn </w:t>
      </w:r>
      <w:r w:rsidRPr="00544873">
        <w:t xml:space="preserve">at </w:t>
      </w:r>
      <w:r w:rsidR="006026C3">
        <w:t>10</w:t>
      </w:r>
      <w:r w:rsidR="00E339B7" w:rsidRPr="00544873">
        <w:t>:</w:t>
      </w:r>
      <w:r w:rsidR="000F1872">
        <w:t>0</w:t>
      </w:r>
      <w:r w:rsidR="009B2FCA">
        <w:t>9</w:t>
      </w:r>
      <w:r w:rsidRPr="00E36439">
        <w:t xml:space="preserve"> a.m.  Commissioner </w:t>
      </w:r>
      <w:r w:rsidR="001672E0">
        <w:t>Lyons</w:t>
      </w:r>
      <w:r w:rsidR="007C2382" w:rsidRPr="00E36439">
        <w:t xml:space="preserve"> </w:t>
      </w:r>
      <w:r w:rsidRPr="00E36439">
        <w:t xml:space="preserve">seconded </w:t>
      </w:r>
      <w:r w:rsidR="0088229E" w:rsidRPr="00E36439">
        <w:t>t</w:t>
      </w:r>
      <w:r w:rsidRPr="00E36439">
        <w:t>he motion.</w:t>
      </w:r>
    </w:p>
    <w:p w14:paraId="79BF5D0C" w14:textId="2B87F7E4" w:rsidR="002064BA" w:rsidRDefault="002064BA" w:rsidP="00B81A80">
      <w:pPr>
        <w:pStyle w:val="NormalWeb"/>
        <w:spacing w:before="0" w:beforeAutospacing="0" w:after="0" w:afterAutospacing="0"/>
        <w:jc w:val="both"/>
      </w:pPr>
      <w:r w:rsidRPr="00E36439">
        <w:t>All agreed. Motion carried</w:t>
      </w:r>
      <w:r w:rsidR="00F868EC" w:rsidRPr="00E36439">
        <w:t xml:space="preserve"> unanimously.</w:t>
      </w:r>
    </w:p>
    <w:p w14:paraId="5475E7F2" w14:textId="77777777" w:rsidR="00F97D50" w:rsidRDefault="00F97D50" w:rsidP="00B81A80">
      <w:pPr>
        <w:pStyle w:val="NormalWeb"/>
        <w:spacing w:before="0" w:beforeAutospacing="0" w:after="0" w:afterAutospacing="0"/>
        <w:jc w:val="both"/>
      </w:pPr>
    </w:p>
    <w:p w14:paraId="7B726586" w14:textId="77777777" w:rsidR="00F97D50" w:rsidRDefault="00F97D50" w:rsidP="00B81A80">
      <w:pPr>
        <w:pStyle w:val="NormalWeb"/>
        <w:spacing w:before="0" w:beforeAutospacing="0" w:after="0" w:afterAutospacing="0"/>
        <w:jc w:val="both"/>
      </w:pPr>
    </w:p>
    <w:p w14:paraId="757AB168" w14:textId="7AA7B936" w:rsidR="00446663" w:rsidRPr="00E36439" w:rsidRDefault="00446663" w:rsidP="00B81A80">
      <w:pPr>
        <w:jc w:val="both"/>
        <w:rPr>
          <w:sz w:val="24"/>
        </w:rPr>
      </w:pPr>
      <w:bookmarkStart w:id="0" w:name="_Hlk173312780"/>
      <w:r w:rsidRPr="00E36439">
        <w:rPr>
          <w:sz w:val="24"/>
        </w:rPr>
        <w:t>________________________________</w:t>
      </w:r>
      <w:r w:rsidRPr="00E36439">
        <w:rPr>
          <w:sz w:val="24"/>
        </w:rPr>
        <w:tab/>
      </w:r>
      <w:r w:rsidRPr="00E36439">
        <w:rPr>
          <w:sz w:val="24"/>
        </w:rPr>
        <w:tab/>
      </w:r>
      <w:r w:rsidRPr="00E36439">
        <w:rPr>
          <w:sz w:val="24"/>
        </w:rPr>
        <w:tab/>
        <w:t>________________________________</w:t>
      </w:r>
    </w:p>
    <w:p w14:paraId="4F31A835" w14:textId="6B9168A1" w:rsidR="00EE60FE" w:rsidRDefault="009C1E0A" w:rsidP="00B81A80">
      <w:pPr>
        <w:jc w:val="both"/>
        <w:rPr>
          <w:sz w:val="24"/>
        </w:rPr>
      </w:pPr>
      <w:r>
        <w:rPr>
          <w:sz w:val="24"/>
        </w:rPr>
        <w:t>Shannon Hines</w:t>
      </w:r>
      <w:r w:rsidR="00446663">
        <w:rPr>
          <w:sz w:val="24"/>
        </w:rPr>
        <w:t xml:space="preserve">, </w:t>
      </w:r>
      <w:r w:rsidR="00446663" w:rsidRPr="00E36439">
        <w:rPr>
          <w:sz w:val="24"/>
        </w:rPr>
        <w:t>Chief Clerk</w:t>
      </w:r>
      <w:r w:rsidR="00446663" w:rsidRPr="00E36439">
        <w:rPr>
          <w:sz w:val="24"/>
        </w:rPr>
        <w:tab/>
      </w:r>
      <w:r w:rsidR="00446663" w:rsidRPr="00E36439">
        <w:rPr>
          <w:sz w:val="24"/>
        </w:rPr>
        <w:tab/>
      </w:r>
      <w:r w:rsidR="00446663" w:rsidRPr="00E36439">
        <w:rPr>
          <w:sz w:val="24"/>
        </w:rPr>
        <w:tab/>
        <w:t xml:space="preserve">            </w:t>
      </w:r>
      <w:r w:rsidR="00446663">
        <w:rPr>
          <w:sz w:val="24"/>
        </w:rPr>
        <w:tab/>
        <w:t>William G. Lyons, Secretary</w:t>
      </w:r>
    </w:p>
    <w:p w14:paraId="6E4C9A17" w14:textId="77777777" w:rsidR="002A54F1" w:rsidRDefault="002A54F1" w:rsidP="00B81A80">
      <w:pPr>
        <w:jc w:val="both"/>
        <w:rPr>
          <w:sz w:val="24"/>
        </w:rPr>
      </w:pPr>
    </w:p>
    <w:p w14:paraId="1F9F0B09" w14:textId="77777777" w:rsidR="00E14996" w:rsidRDefault="00E14996" w:rsidP="00B81A80">
      <w:pPr>
        <w:jc w:val="both"/>
        <w:rPr>
          <w:b/>
          <w:bCs/>
          <w:sz w:val="24"/>
          <w:u w:val="single"/>
        </w:rPr>
      </w:pPr>
    </w:p>
    <w:p w14:paraId="7562888C" w14:textId="13F9B059" w:rsidR="00802116" w:rsidRPr="00802116" w:rsidRDefault="00802116" w:rsidP="001D4200">
      <w:pPr>
        <w:pStyle w:val="1"/>
        <w:numPr>
          <w:ilvl w:val="0"/>
          <w:numId w:val="0"/>
        </w:numPr>
        <w:tabs>
          <w:tab w:val="left" w:pos="-1440"/>
        </w:tabs>
        <w:spacing w:line="360" w:lineRule="auto"/>
        <w:ind w:left="720" w:hanging="720"/>
        <w:jc w:val="both"/>
        <w:rPr>
          <w:szCs w:val="24"/>
        </w:rPr>
      </w:pPr>
    </w:p>
    <w:bookmarkEnd w:id="0"/>
    <w:p w14:paraId="2C74EB5C" w14:textId="47354D1A" w:rsidR="006A2967" w:rsidRDefault="00D911EE" w:rsidP="001D4200">
      <w:pPr>
        <w:pStyle w:val="1"/>
        <w:numPr>
          <w:ilvl w:val="0"/>
          <w:numId w:val="0"/>
        </w:numPr>
        <w:tabs>
          <w:tab w:val="left" w:pos="-1440"/>
        </w:tabs>
        <w:spacing w:line="360" w:lineRule="auto"/>
        <w:ind w:left="720" w:hanging="720"/>
        <w:jc w:val="both"/>
        <w:rPr>
          <w:b/>
          <w:bCs/>
          <w:szCs w:val="24"/>
          <w:u w:val="single"/>
        </w:rPr>
      </w:pPr>
      <w:r w:rsidRPr="00D911EE">
        <w:rPr>
          <w:b/>
          <w:bCs/>
          <w:szCs w:val="24"/>
          <w:u w:val="single"/>
        </w:rPr>
        <w:t>Cumberland-Perry Drug &amp; Alcohol Commission Contract</w:t>
      </w:r>
    </w:p>
    <w:p w14:paraId="24D47C31" w14:textId="7F096516" w:rsidR="00D911EE" w:rsidRPr="00D911EE" w:rsidRDefault="009B2FCA" w:rsidP="001D4200">
      <w:pPr>
        <w:pStyle w:val="1"/>
        <w:numPr>
          <w:ilvl w:val="0"/>
          <w:numId w:val="0"/>
        </w:numPr>
        <w:tabs>
          <w:tab w:val="left" w:pos="-1440"/>
        </w:tabs>
        <w:spacing w:line="360" w:lineRule="auto"/>
        <w:ind w:left="720" w:hanging="720"/>
        <w:jc w:val="both"/>
        <w:rPr>
          <w:szCs w:val="24"/>
        </w:rPr>
      </w:pPr>
      <w:r>
        <w:rPr>
          <w:noProof/>
          <w:szCs w:val="24"/>
        </w:rPr>
        <w:drawing>
          <wp:inline distT="0" distB="0" distL="0" distR="0" wp14:anchorId="2F2CBF70" wp14:editId="6623486C">
            <wp:extent cx="7047865" cy="1495425"/>
            <wp:effectExtent l="0" t="0" r="635" b="9525"/>
            <wp:docPr id="16070178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865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7445E1" w14:textId="77777777" w:rsidR="00D911EE" w:rsidRDefault="00D911EE" w:rsidP="001D4200">
      <w:pPr>
        <w:pStyle w:val="1"/>
        <w:numPr>
          <w:ilvl w:val="0"/>
          <w:numId w:val="0"/>
        </w:numPr>
        <w:tabs>
          <w:tab w:val="left" w:pos="-1440"/>
        </w:tabs>
        <w:spacing w:line="360" w:lineRule="auto"/>
        <w:ind w:left="720" w:hanging="720"/>
        <w:jc w:val="both"/>
        <w:rPr>
          <w:b/>
          <w:bCs/>
          <w:szCs w:val="24"/>
          <w:u w:val="single"/>
        </w:rPr>
      </w:pPr>
    </w:p>
    <w:sectPr w:rsidR="00D911EE" w:rsidSect="00BF14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Times New Roman" w:hAnsi="Times New Roman"/>
        <w:sz w:val="24"/>
      </w:rPr>
    </w:lvl>
  </w:abstractNum>
  <w:abstractNum w:abstractNumId="1" w15:restartNumberingAfterBreak="0">
    <w:nsid w:val="00380E02"/>
    <w:multiLevelType w:val="hybridMultilevel"/>
    <w:tmpl w:val="3CD4E95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14B45C0"/>
    <w:multiLevelType w:val="hybridMultilevel"/>
    <w:tmpl w:val="AD868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81B80"/>
    <w:multiLevelType w:val="hybridMultilevel"/>
    <w:tmpl w:val="45E6046A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 w15:restartNumberingAfterBreak="0">
    <w:nsid w:val="07421892"/>
    <w:multiLevelType w:val="hybridMultilevel"/>
    <w:tmpl w:val="9844E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E6BDD"/>
    <w:multiLevelType w:val="hybridMultilevel"/>
    <w:tmpl w:val="21C020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7F07A0E"/>
    <w:multiLevelType w:val="hybridMultilevel"/>
    <w:tmpl w:val="8A00A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D500D"/>
    <w:multiLevelType w:val="hybridMultilevel"/>
    <w:tmpl w:val="6F9E8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F2EC8"/>
    <w:multiLevelType w:val="hybridMultilevel"/>
    <w:tmpl w:val="F3803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D2A5F"/>
    <w:multiLevelType w:val="hybridMultilevel"/>
    <w:tmpl w:val="E76C9B9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E706A5"/>
    <w:multiLevelType w:val="hybridMultilevel"/>
    <w:tmpl w:val="303AA40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2A972055"/>
    <w:multiLevelType w:val="hybridMultilevel"/>
    <w:tmpl w:val="EC621AA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F5D4140"/>
    <w:multiLevelType w:val="hybridMultilevel"/>
    <w:tmpl w:val="D5D6F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F1D"/>
    <w:multiLevelType w:val="hybridMultilevel"/>
    <w:tmpl w:val="EE1AE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58277E5"/>
    <w:multiLevelType w:val="hybridMultilevel"/>
    <w:tmpl w:val="DB862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129F7"/>
    <w:multiLevelType w:val="hybridMultilevel"/>
    <w:tmpl w:val="44500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85CE6"/>
    <w:multiLevelType w:val="hybridMultilevel"/>
    <w:tmpl w:val="35661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143E5"/>
    <w:multiLevelType w:val="hybridMultilevel"/>
    <w:tmpl w:val="C074B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B5C2E"/>
    <w:multiLevelType w:val="hybridMultilevel"/>
    <w:tmpl w:val="35B49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067E5B"/>
    <w:multiLevelType w:val="hybridMultilevel"/>
    <w:tmpl w:val="74044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0B5065"/>
    <w:multiLevelType w:val="hybridMultilevel"/>
    <w:tmpl w:val="1AB049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37B78A2"/>
    <w:multiLevelType w:val="hybridMultilevel"/>
    <w:tmpl w:val="6A40AA2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5045DE6"/>
    <w:multiLevelType w:val="hybridMultilevel"/>
    <w:tmpl w:val="17940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237EF5"/>
    <w:multiLevelType w:val="hybridMultilevel"/>
    <w:tmpl w:val="9F5C2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B21B5C"/>
    <w:multiLevelType w:val="hybridMultilevel"/>
    <w:tmpl w:val="B406E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2249E6"/>
    <w:multiLevelType w:val="hybridMultilevel"/>
    <w:tmpl w:val="672EB2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D435777"/>
    <w:multiLevelType w:val="hybridMultilevel"/>
    <w:tmpl w:val="94D41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E1751D"/>
    <w:multiLevelType w:val="hybridMultilevel"/>
    <w:tmpl w:val="44086F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BD3CEA"/>
    <w:multiLevelType w:val="hybridMultilevel"/>
    <w:tmpl w:val="4BF6A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DC3061"/>
    <w:multiLevelType w:val="hybridMultilevel"/>
    <w:tmpl w:val="5F769F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33320E4"/>
    <w:multiLevelType w:val="hybridMultilevel"/>
    <w:tmpl w:val="7B5E24CA"/>
    <w:lvl w:ilvl="0" w:tplc="8FDC5042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C1004"/>
    <w:multiLevelType w:val="hybridMultilevel"/>
    <w:tmpl w:val="1DF46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381D78"/>
    <w:multiLevelType w:val="hybridMultilevel"/>
    <w:tmpl w:val="510EF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7F332E"/>
    <w:multiLevelType w:val="hybridMultilevel"/>
    <w:tmpl w:val="2CA2A4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73B2B8E"/>
    <w:multiLevelType w:val="hybridMultilevel"/>
    <w:tmpl w:val="31109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5D2EE2"/>
    <w:multiLevelType w:val="hybridMultilevel"/>
    <w:tmpl w:val="6D26E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6B3DA4"/>
    <w:multiLevelType w:val="hybridMultilevel"/>
    <w:tmpl w:val="DC369DA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7" w15:restartNumberingAfterBreak="0">
    <w:nsid w:val="5D210AA8"/>
    <w:multiLevelType w:val="hybridMultilevel"/>
    <w:tmpl w:val="C4B8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6F7460"/>
    <w:multiLevelType w:val="hybridMultilevel"/>
    <w:tmpl w:val="A1247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886A0F"/>
    <w:multiLevelType w:val="hybridMultilevel"/>
    <w:tmpl w:val="0E88B7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BC51938"/>
    <w:multiLevelType w:val="hybridMultilevel"/>
    <w:tmpl w:val="3DC87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B56CE7"/>
    <w:multiLevelType w:val="hybridMultilevel"/>
    <w:tmpl w:val="5DBA3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426FDF"/>
    <w:multiLevelType w:val="hybridMultilevel"/>
    <w:tmpl w:val="276A7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353116">
    <w:abstractNumId w:val="0"/>
    <w:lvlOverride w:ilvl="0">
      <w:lvl w:ilvl="0">
        <w:start w:val="1"/>
        <w:numFmt w:val="decimal"/>
        <w:pStyle w:val="1"/>
        <w:lvlText w:val="%1."/>
        <w:lvlJc w:val="left"/>
      </w:lvl>
    </w:lvlOverride>
  </w:num>
  <w:num w:numId="2" w16cid:durableId="1296714083">
    <w:abstractNumId w:val="9"/>
  </w:num>
  <w:num w:numId="3" w16cid:durableId="590092076">
    <w:abstractNumId w:val="29"/>
  </w:num>
  <w:num w:numId="4" w16cid:durableId="729308793">
    <w:abstractNumId w:val="7"/>
  </w:num>
  <w:num w:numId="5" w16cid:durableId="533422734">
    <w:abstractNumId w:val="8"/>
  </w:num>
  <w:num w:numId="6" w16cid:durableId="505245586">
    <w:abstractNumId w:val="11"/>
  </w:num>
  <w:num w:numId="7" w16cid:durableId="2049835806">
    <w:abstractNumId w:val="25"/>
  </w:num>
  <w:num w:numId="8" w16cid:durableId="1550455793">
    <w:abstractNumId w:val="20"/>
  </w:num>
  <w:num w:numId="9" w16cid:durableId="294720541">
    <w:abstractNumId w:val="34"/>
  </w:num>
  <w:num w:numId="10" w16cid:durableId="597182823">
    <w:abstractNumId w:val="23"/>
  </w:num>
  <w:num w:numId="11" w16cid:durableId="1569920669">
    <w:abstractNumId w:val="21"/>
  </w:num>
  <w:num w:numId="12" w16cid:durableId="829908695">
    <w:abstractNumId w:val="0"/>
    <w:lvlOverride w:ilvl="0">
      <w:lvl w:ilvl="0">
        <w:start w:val="1"/>
        <w:numFmt w:val="decimal"/>
        <w:pStyle w:val="1"/>
        <w:lvlText w:val="%1."/>
        <w:lvlJc w:val="left"/>
        <w:pPr>
          <w:ind w:left="0" w:firstLine="0"/>
        </w:pPr>
        <w:rPr>
          <w:rFonts w:ascii="Times New Roman" w:hAnsi="Times New Roman"/>
          <w:sz w:val="24"/>
        </w:rPr>
      </w:lvl>
    </w:lvlOverride>
  </w:num>
  <w:num w:numId="13" w16cid:durableId="1527017115">
    <w:abstractNumId w:val="2"/>
  </w:num>
  <w:num w:numId="14" w16cid:durableId="1052391505">
    <w:abstractNumId w:val="14"/>
  </w:num>
  <w:num w:numId="15" w16cid:durableId="1700547791">
    <w:abstractNumId w:val="35"/>
  </w:num>
  <w:num w:numId="16" w16cid:durableId="2083330537">
    <w:abstractNumId w:val="17"/>
  </w:num>
  <w:num w:numId="17" w16cid:durableId="192808394">
    <w:abstractNumId w:val="28"/>
  </w:num>
  <w:num w:numId="18" w16cid:durableId="1443110590">
    <w:abstractNumId w:val="10"/>
  </w:num>
  <w:num w:numId="19" w16cid:durableId="1570799098">
    <w:abstractNumId w:val="12"/>
  </w:num>
  <w:num w:numId="20" w16cid:durableId="430971329">
    <w:abstractNumId w:val="19"/>
  </w:num>
  <w:num w:numId="21" w16cid:durableId="1324315650">
    <w:abstractNumId w:val="32"/>
  </w:num>
  <w:num w:numId="22" w16cid:durableId="1082601039">
    <w:abstractNumId w:val="27"/>
  </w:num>
  <w:num w:numId="23" w16cid:durableId="2122533308">
    <w:abstractNumId w:val="39"/>
  </w:num>
  <w:num w:numId="24" w16cid:durableId="1070466569">
    <w:abstractNumId w:val="13"/>
  </w:num>
  <w:num w:numId="25" w16cid:durableId="460003853">
    <w:abstractNumId w:val="5"/>
  </w:num>
  <w:num w:numId="26" w16cid:durableId="1512334055">
    <w:abstractNumId w:val="3"/>
  </w:num>
  <w:num w:numId="27" w16cid:durableId="1449809646">
    <w:abstractNumId w:val="18"/>
  </w:num>
  <w:num w:numId="28" w16cid:durableId="1040669173">
    <w:abstractNumId w:val="22"/>
  </w:num>
  <w:num w:numId="29" w16cid:durableId="1436318009">
    <w:abstractNumId w:val="38"/>
  </w:num>
  <w:num w:numId="30" w16cid:durableId="997418782">
    <w:abstractNumId w:val="15"/>
  </w:num>
  <w:num w:numId="31" w16cid:durableId="283270279">
    <w:abstractNumId w:val="1"/>
  </w:num>
  <w:num w:numId="32" w16cid:durableId="2072997891">
    <w:abstractNumId w:val="40"/>
  </w:num>
  <w:num w:numId="33" w16cid:durableId="405422961">
    <w:abstractNumId w:val="6"/>
  </w:num>
  <w:num w:numId="34" w16cid:durableId="435102850">
    <w:abstractNumId w:val="31"/>
  </w:num>
  <w:num w:numId="35" w16cid:durableId="337585901">
    <w:abstractNumId w:val="41"/>
  </w:num>
  <w:num w:numId="36" w16cid:durableId="729696519">
    <w:abstractNumId w:val="24"/>
  </w:num>
  <w:num w:numId="37" w16cid:durableId="1405689246">
    <w:abstractNumId w:val="36"/>
  </w:num>
  <w:num w:numId="38" w16cid:durableId="127167412">
    <w:abstractNumId w:val="16"/>
  </w:num>
  <w:num w:numId="39" w16cid:durableId="2001616007">
    <w:abstractNumId w:val="30"/>
  </w:num>
  <w:num w:numId="40" w16cid:durableId="108940388">
    <w:abstractNumId w:val="33"/>
  </w:num>
  <w:num w:numId="41" w16cid:durableId="1653098739">
    <w:abstractNumId w:val="37"/>
  </w:num>
  <w:num w:numId="42" w16cid:durableId="1200437818">
    <w:abstractNumId w:val="4"/>
  </w:num>
  <w:num w:numId="43" w16cid:durableId="1358853930">
    <w:abstractNumId w:val="26"/>
  </w:num>
  <w:num w:numId="44" w16cid:durableId="48924765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4BA"/>
    <w:rsid w:val="0000282C"/>
    <w:rsid w:val="00002F02"/>
    <w:rsid w:val="00004A91"/>
    <w:rsid w:val="00007833"/>
    <w:rsid w:val="00010B4F"/>
    <w:rsid w:val="00011F2F"/>
    <w:rsid w:val="00012304"/>
    <w:rsid w:val="00013743"/>
    <w:rsid w:val="000158CA"/>
    <w:rsid w:val="00015B52"/>
    <w:rsid w:val="00016E0F"/>
    <w:rsid w:val="00017762"/>
    <w:rsid w:val="0002127B"/>
    <w:rsid w:val="00027A4A"/>
    <w:rsid w:val="000300CA"/>
    <w:rsid w:val="000301CE"/>
    <w:rsid w:val="00031591"/>
    <w:rsid w:val="0003222A"/>
    <w:rsid w:val="00032330"/>
    <w:rsid w:val="000338EB"/>
    <w:rsid w:val="00035FC8"/>
    <w:rsid w:val="00036328"/>
    <w:rsid w:val="0003787F"/>
    <w:rsid w:val="0004088C"/>
    <w:rsid w:val="00040B18"/>
    <w:rsid w:val="00041949"/>
    <w:rsid w:val="000419AE"/>
    <w:rsid w:val="00043953"/>
    <w:rsid w:val="00043AF2"/>
    <w:rsid w:val="00044165"/>
    <w:rsid w:val="00044443"/>
    <w:rsid w:val="000454C1"/>
    <w:rsid w:val="00050598"/>
    <w:rsid w:val="00051AEE"/>
    <w:rsid w:val="00051BF4"/>
    <w:rsid w:val="00051C20"/>
    <w:rsid w:val="000526FF"/>
    <w:rsid w:val="00053D33"/>
    <w:rsid w:val="000544DC"/>
    <w:rsid w:val="00055572"/>
    <w:rsid w:val="0005591C"/>
    <w:rsid w:val="00057156"/>
    <w:rsid w:val="00057988"/>
    <w:rsid w:val="0006060F"/>
    <w:rsid w:val="00060B5F"/>
    <w:rsid w:val="00061A0C"/>
    <w:rsid w:val="000624BD"/>
    <w:rsid w:val="00062FA6"/>
    <w:rsid w:val="000632CE"/>
    <w:rsid w:val="0006391E"/>
    <w:rsid w:val="00064E86"/>
    <w:rsid w:val="00064E9A"/>
    <w:rsid w:val="000651CC"/>
    <w:rsid w:val="000651F1"/>
    <w:rsid w:val="000679D2"/>
    <w:rsid w:val="000708C8"/>
    <w:rsid w:val="00070C5F"/>
    <w:rsid w:val="0007216E"/>
    <w:rsid w:val="000728F5"/>
    <w:rsid w:val="00073736"/>
    <w:rsid w:val="00073CA9"/>
    <w:rsid w:val="000740D6"/>
    <w:rsid w:val="0007674D"/>
    <w:rsid w:val="00076789"/>
    <w:rsid w:val="0007752C"/>
    <w:rsid w:val="000816DE"/>
    <w:rsid w:val="00085105"/>
    <w:rsid w:val="00085477"/>
    <w:rsid w:val="00085707"/>
    <w:rsid w:val="00085ECC"/>
    <w:rsid w:val="00087894"/>
    <w:rsid w:val="00087B5C"/>
    <w:rsid w:val="00091EEA"/>
    <w:rsid w:val="00093B54"/>
    <w:rsid w:val="00094094"/>
    <w:rsid w:val="00094541"/>
    <w:rsid w:val="0009674C"/>
    <w:rsid w:val="00096F4E"/>
    <w:rsid w:val="000A015A"/>
    <w:rsid w:val="000A0CEA"/>
    <w:rsid w:val="000A35BC"/>
    <w:rsid w:val="000A45E1"/>
    <w:rsid w:val="000B10E2"/>
    <w:rsid w:val="000B3392"/>
    <w:rsid w:val="000B40F8"/>
    <w:rsid w:val="000B64B8"/>
    <w:rsid w:val="000B73C5"/>
    <w:rsid w:val="000C07E7"/>
    <w:rsid w:val="000C3B5E"/>
    <w:rsid w:val="000C40E5"/>
    <w:rsid w:val="000C531B"/>
    <w:rsid w:val="000C722B"/>
    <w:rsid w:val="000C77CC"/>
    <w:rsid w:val="000C7AD0"/>
    <w:rsid w:val="000D2678"/>
    <w:rsid w:val="000D2835"/>
    <w:rsid w:val="000D412C"/>
    <w:rsid w:val="000D6068"/>
    <w:rsid w:val="000D7319"/>
    <w:rsid w:val="000D78B8"/>
    <w:rsid w:val="000E0090"/>
    <w:rsid w:val="000E0E72"/>
    <w:rsid w:val="000E1E54"/>
    <w:rsid w:val="000E44EF"/>
    <w:rsid w:val="000F1341"/>
    <w:rsid w:val="000F1872"/>
    <w:rsid w:val="000F2D47"/>
    <w:rsid w:val="000F591D"/>
    <w:rsid w:val="00102DC2"/>
    <w:rsid w:val="00104089"/>
    <w:rsid w:val="00107CEC"/>
    <w:rsid w:val="00112027"/>
    <w:rsid w:val="00112675"/>
    <w:rsid w:val="00113217"/>
    <w:rsid w:val="0011351A"/>
    <w:rsid w:val="00114567"/>
    <w:rsid w:val="00115D04"/>
    <w:rsid w:val="00116645"/>
    <w:rsid w:val="001176A3"/>
    <w:rsid w:val="00120DE4"/>
    <w:rsid w:val="00120FD5"/>
    <w:rsid w:val="00121437"/>
    <w:rsid w:val="00121FB7"/>
    <w:rsid w:val="001223D0"/>
    <w:rsid w:val="00124D9B"/>
    <w:rsid w:val="00125599"/>
    <w:rsid w:val="00125FCD"/>
    <w:rsid w:val="00130DAA"/>
    <w:rsid w:val="0013272E"/>
    <w:rsid w:val="00133364"/>
    <w:rsid w:val="00133CBB"/>
    <w:rsid w:val="00133FE4"/>
    <w:rsid w:val="00134B1C"/>
    <w:rsid w:val="00134FEF"/>
    <w:rsid w:val="001357CF"/>
    <w:rsid w:val="00136577"/>
    <w:rsid w:val="001379A5"/>
    <w:rsid w:val="00140676"/>
    <w:rsid w:val="00140E8E"/>
    <w:rsid w:val="00142708"/>
    <w:rsid w:val="00146C0D"/>
    <w:rsid w:val="0015028E"/>
    <w:rsid w:val="00151020"/>
    <w:rsid w:val="00151542"/>
    <w:rsid w:val="00151B12"/>
    <w:rsid w:val="0015237C"/>
    <w:rsid w:val="00154505"/>
    <w:rsid w:val="00154ED1"/>
    <w:rsid w:val="00155431"/>
    <w:rsid w:val="001558EA"/>
    <w:rsid w:val="00162537"/>
    <w:rsid w:val="001625EF"/>
    <w:rsid w:val="0016262C"/>
    <w:rsid w:val="00165C5B"/>
    <w:rsid w:val="00166B04"/>
    <w:rsid w:val="001672E0"/>
    <w:rsid w:val="001728BF"/>
    <w:rsid w:val="0017396D"/>
    <w:rsid w:val="001739E5"/>
    <w:rsid w:val="001763C6"/>
    <w:rsid w:val="00177669"/>
    <w:rsid w:val="0018025C"/>
    <w:rsid w:val="00180491"/>
    <w:rsid w:val="00180967"/>
    <w:rsid w:val="00180EE3"/>
    <w:rsid w:val="00181195"/>
    <w:rsid w:val="00181966"/>
    <w:rsid w:val="00182AB5"/>
    <w:rsid w:val="00183711"/>
    <w:rsid w:val="00184936"/>
    <w:rsid w:val="00184ECB"/>
    <w:rsid w:val="0019000F"/>
    <w:rsid w:val="001929B1"/>
    <w:rsid w:val="00193451"/>
    <w:rsid w:val="00193C0D"/>
    <w:rsid w:val="00194837"/>
    <w:rsid w:val="00195FC2"/>
    <w:rsid w:val="00196DA3"/>
    <w:rsid w:val="00196EDF"/>
    <w:rsid w:val="0019748E"/>
    <w:rsid w:val="001A023D"/>
    <w:rsid w:val="001A09EE"/>
    <w:rsid w:val="001A0BDC"/>
    <w:rsid w:val="001A4947"/>
    <w:rsid w:val="001A57B5"/>
    <w:rsid w:val="001A650B"/>
    <w:rsid w:val="001A7C97"/>
    <w:rsid w:val="001B0C68"/>
    <w:rsid w:val="001B13C7"/>
    <w:rsid w:val="001B16F2"/>
    <w:rsid w:val="001B2467"/>
    <w:rsid w:val="001B576F"/>
    <w:rsid w:val="001C22C6"/>
    <w:rsid w:val="001C29EF"/>
    <w:rsid w:val="001C3350"/>
    <w:rsid w:val="001C5FE7"/>
    <w:rsid w:val="001C603E"/>
    <w:rsid w:val="001C6E9A"/>
    <w:rsid w:val="001D310E"/>
    <w:rsid w:val="001D4200"/>
    <w:rsid w:val="001D4D2D"/>
    <w:rsid w:val="001D537E"/>
    <w:rsid w:val="001D635A"/>
    <w:rsid w:val="001D6378"/>
    <w:rsid w:val="001E0C6A"/>
    <w:rsid w:val="001E170F"/>
    <w:rsid w:val="001E1C0D"/>
    <w:rsid w:val="001E1D45"/>
    <w:rsid w:val="001E2E62"/>
    <w:rsid w:val="001E3CCE"/>
    <w:rsid w:val="001E532E"/>
    <w:rsid w:val="001E5412"/>
    <w:rsid w:val="001E6DD4"/>
    <w:rsid w:val="001E7F0F"/>
    <w:rsid w:val="001F0F9F"/>
    <w:rsid w:val="001F16FE"/>
    <w:rsid w:val="001F385A"/>
    <w:rsid w:val="001F47CA"/>
    <w:rsid w:val="001F7866"/>
    <w:rsid w:val="00201B66"/>
    <w:rsid w:val="00202697"/>
    <w:rsid w:val="00202BDC"/>
    <w:rsid w:val="00204659"/>
    <w:rsid w:val="002059B3"/>
    <w:rsid w:val="0020603C"/>
    <w:rsid w:val="002064BA"/>
    <w:rsid w:val="002106C4"/>
    <w:rsid w:val="00211EB0"/>
    <w:rsid w:val="00214C7F"/>
    <w:rsid w:val="00214E60"/>
    <w:rsid w:val="0021647C"/>
    <w:rsid w:val="00216567"/>
    <w:rsid w:val="0021667B"/>
    <w:rsid w:val="00217A37"/>
    <w:rsid w:val="00220140"/>
    <w:rsid w:val="0022481E"/>
    <w:rsid w:val="00224FCE"/>
    <w:rsid w:val="00225982"/>
    <w:rsid w:val="00226979"/>
    <w:rsid w:val="002312D4"/>
    <w:rsid w:val="002317CE"/>
    <w:rsid w:val="00231D29"/>
    <w:rsid w:val="00234261"/>
    <w:rsid w:val="00236484"/>
    <w:rsid w:val="002400EE"/>
    <w:rsid w:val="0024231C"/>
    <w:rsid w:val="002431FC"/>
    <w:rsid w:val="00244257"/>
    <w:rsid w:val="00245B69"/>
    <w:rsid w:val="002461D1"/>
    <w:rsid w:val="00250112"/>
    <w:rsid w:val="00252C44"/>
    <w:rsid w:val="0025342C"/>
    <w:rsid w:val="002630FB"/>
    <w:rsid w:val="00263C91"/>
    <w:rsid w:val="00267DB1"/>
    <w:rsid w:val="00271EBC"/>
    <w:rsid w:val="002738BB"/>
    <w:rsid w:val="0027483C"/>
    <w:rsid w:val="00276F0D"/>
    <w:rsid w:val="00280149"/>
    <w:rsid w:val="00281C3D"/>
    <w:rsid w:val="002824A1"/>
    <w:rsid w:val="002842F0"/>
    <w:rsid w:val="0028585B"/>
    <w:rsid w:val="00285CC7"/>
    <w:rsid w:val="00287735"/>
    <w:rsid w:val="00291ECC"/>
    <w:rsid w:val="00292B8E"/>
    <w:rsid w:val="00292D02"/>
    <w:rsid w:val="00294E1F"/>
    <w:rsid w:val="0029634E"/>
    <w:rsid w:val="0029711B"/>
    <w:rsid w:val="00297806"/>
    <w:rsid w:val="002A04C0"/>
    <w:rsid w:val="002A176A"/>
    <w:rsid w:val="002A2393"/>
    <w:rsid w:val="002A3895"/>
    <w:rsid w:val="002A54F1"/>
    <w:rsid w:val="002A6B6F"/>
    <w:rsid w:val="002A6C3E"/>
    <w:rsid w:val="002B0534"/>
    <w:rsid w:val="002B1D7E"/>
    <w:rsid w:val="002B2589"/>
    <w:rsid w:val="002B2A9E"/>
    <w:rsid w:val="002B360D"/>
    <w:rsid w:val="002B3C47"/>
    <w:rsid w:val="002B3CF8"/>
    <w:rsid w:val="002C0578"/>
    <w:rsid w:val="002C2E6E"/>
    <w:rsid w:val="002C320B"/>
    <w:rsid w:val="002C3979"/>
    <w:rsid w:val="002C4048"/>
    <w:rsid w:val="002C4395"/>
    <w:rsid w:val="002C5369"/>
    <w:rsid w:val="002D0482"/>
    <w:rsid w:val="002D0F4E"/>
    <w:rsid w:val="002D1F45"/>
    <w:rsid w:val="002D40E1"/>
    <w:rsid w:val="002D5999"/>
    <w:rsid w:val="002D5EC8"/>
    <w:rsid w:val="002D75BA"/>
    <w:rsid w:val="002D7827"/>
    <w:rsid w:val="002E0F8C"/>
    <w:rsid w:val="002E18C5"/>
    <w:rsid w:val="002E2A50"/>
    <w:rsid w:val="002E3FE4"/>
    <w:rsid w:val="002E514F"/>
    <w:rsid w:val="002E5447"/>
    <w:rsid w:val="002E7A3B"/>
    <w:rsid w:val="002F18B5"/>
    <w:rsid w:val="002F43C3"/>
    <w:rsid w:val="00300C95"/>
    <w:rsid w:val="00302952"/>
    <w:rsid w:val="003029E3"/>
    <w:rsid w:val="00302DFA"/>
    <w:rsid w:val="00303262"/>
    <w:rsid w:val="00304A2D"/>
    <w:rsid w:val="0030501F"/>
    <w:rsid w:val="003115A5"/>
    <w:rsid w:val="00313E19"/>
    <w:rsid w:val="00314681"/>
    <w:rsid w:val="0032106A"/>
    <w:rsid w:val="0032145A"/>
    <w:rsid w:val="00322F61"/>
    <w:rsid w:val="00323571"/>
    <w:rsid w:val="00323EE6"/>
    <w:rsid w:val="003247B5"/>
    <w:rsid w:val="003275BB"/>
    <w:rsid w:val="003279AE"/>
    <w:rsid w:val="00331240"/>
    <w:rsid w:val="003349EC"/>
    <w:rsid w:val="00335456"/>
    <w:rsid w:val="003376BA"/>
    <w:rsid w:val="0033791C"/>
    <w:rsid w:val="003379AA"/>
    <w:rsid w:val="003419A9"/>
    <w:rsid w:val="00343F5B"/>
    <w:rsid w:val="00345E02"/>
    <w:rsid w:val="00346E37"/>
    <w:rsid w:val="00350C05"/>
    <w:rsid w:val="003527C8"/>
    <w:rsid w:val="00352CF4"/>
    <w:rsid w:val="003543AC"/>
    <w:rsid w:val="00354BA2"/>
    <w:rsid w:val="0035540D"/>
    <w:rsid w:val="0035549A"/>
    <w:rsid w:val="00357360"/>
    <w:rsid w:val="0036078B"/>
    <w:rsid w:val="00361185"/>
    <w:rsid w:val="003614C8"/>
    <w:rsid w:val="003618C9"/>
    <w:rsid w:val="00362D3E"/>
    <w:rsid w:val="00367497"/>
    <w:rsid w:val="003706C2"/>
    <w:rsid w:val="00370EF0"/>
    <w:rsid w:val="00371054"/>
    <w:rsid w:val="00371C2E"/>
    <w:rsid w:val="00373F3F"/>
    <w:rsid w:val="00374086"/>
    <w:rsid w:val="0037712A"/>
    <w:rsid w:val="00380B2A"/>
    <w:rsid w:val="0038295A"/>
    <w:rsid w:val="00384CFC"/>
    <w:rsid w:val="00386FE9"/>
    <w:rsid w:val="0039185C"/>
    <w:rsid w:val="00393A3D"/>
    <w:rsid w:val="00393C4D"/>
    <w:rsid w:val="003949BE"/>
    <w:rsid w:val="003951E9"/>
    <w:rsid w:val="00397062"/>
    <w:rsid w:val="00397EC6"/>
    <w:rsid w:val="003A10AE"/>
    <w:rsid w:val="003A1748"/>
    <w:rsid w:val="003A2279"/>
    <w:rsid w:val="003A2AAA"/>
    <w:rsid w:val="003A3D6F"/>
    <w:rsid w:val="003A5C28"/>
    <w:rsid w:val="003A7195"/>
    <w:rsid w:val="003B05BB"/>
    <w:rsid w:val="003B106D"/>
    <w:rsid w:val="003B11EB"/>
    <w:rsid w:val="003B1BA9"/>
    <w:rsid w:val="003B22F1"/>
    <w:rsid w:val="003B269A"/>
    <w:rsid w:val="003B352D"/>
    <w:rsid w:val="003B3E3D"/>
    <w:rsid w:val="003B45EC"/>
    <w:rsid w:val="003B5A28"/>
    <w:rsid w:val="003B6DCA"/>
    <w:rsid w:val="003B7519"/>
    <w:rsid w:val="003C2682"/>
    <w:rsid w:val="003C3B76"/>
    <w:rsid w:val="003C43C7"/>
    <w:rsid w:val="003C4E72"/>
    <w:rsid w:val="003D0378"/>
    <w:rsid w:val="003D13AE"/>
    <w:rsid w:val="003D66D4"/>
    <w:rsid w:val="003E0443"/>
    <w:rsid w:val="003E1761"/>
    <w:rsid w:val="003E1F43"/>
    <w:rsid w:val="003E2C9B"/>
    <w:rsid w:val="003E66F7"/>
    <w:rsid w:val="003E677F"/>
    <w:rsid w:val="003F0255"/>
    <w:rsid w:val="003F4D13"/>
    <w:rsid w:val="003F4FF1"/>
    <w:rsid w:val="003F5502"/>
    <w:rsid w:val="003F5CA9"/>
    <w:rsid w:val="003F6397"/>
    <w:rsid w:val="003F6685"/>
    <w:rsid w:val="003F6901"/>
    <w:rsid w:val="003F6C80"/>
    <w:rsid w:val="0040080F"/>
    <w:rsid w:val="004021C1"/>
    <w:rsid w:val="00405298"/>
    <w:rsid w:val="00405FD2"/>
    <w:rsid w:val="0041080F"/>
    <w:rsid w:val="004113C2"/>
    <w:rsid w:val="00411725"/>
    <w:rsid w:val="004118C6"/>
    <w:rsid w:val="00412257"/>
    <w:rsid w:val="00412DD6"/>
    <w:rsid w:val="00414446"/>
    <w:rsid w:val="004156AC"/>
    <w:rsid w:val="00416FF9"/>
    <w:rsid w:val="0042289B"/>
    <w:rsid w:val="00424694"/>
    <w:rsid w:val="0042499C"/>
    <w:rsid w:val="00425820"/>
    <w:rsid w:val="00427D76"/>
    <w:rsid w:val="00436C15"/>
    <w:rsid w:val="00437D46"/>
    <w:rsid w:val="00440CB9"/>
    <w:rsid w:val="00441FC0"/>
    <w:rsid w:val="004423CC"/>
    <w:rsid w:val="00443E36"/>
    <w:rsid w:val="00444012"/>
    <w:rsid w:val="004454E2"/>
    <w:rsid w:val="00446663"/>
    <w:rsid w:val="00446732"/>
    <w:rsid w:val="00447366"/>
    <w:rsid w:val="004477E4"/>
    <w:rsid w:val="00447BBE"/>
    <w:rsid w:val="00447F85"/>
    <w:rsid w:val="004514A9"/>
    <w:rsid w:val="004566DE"/>
    <w:rsid w:val="00456BD4"/>
    <w:rsid w:val="004606FC"/>
    <w:rsid w:val="00461BE3"/>
    <w:rsid w:val="00463DC6"/>
    <w:rsid w:val="0046595B"/>
    <w:rsid w:val="00465CA9"/>
    <w:rsid w:val="00465DF6"/>
    <w:rsid w:val="00466B5B"/>
    <w:rsid w:val="00466E39"/>
    <w:rsid w:val="004720C8"/>
    <w:rsid w:val="00473A6E"/>
    <w:rsid w:val="00474157"/>
    <w:rsid w:val="00474B80"/>
    <w:rsid w:val="00474C99"/>
    <w:rsid w:val="004759C9"/>
    <w:rsid w:val="00476674"/>
    <w:rsid w:val="00477687"/>
    <w:rsid w:val="004803EF"/>
    <w:rsid w:val="0048232D"/>
    <w:rsid w:val="0048486E"/>
    <w:rsid w:val="004860D3"/>
    <w:rsid w:val="004905AE"/>
    <w:rsid w:val="0049209A"/>
    <w:rsid w:val="00492655"/>
    <w:rsid w:val="00494B0F"/>
    <w:rsid w:val="00494FF4"/>
    <w:rsid w:val="0049728D"/>
    <w:rsid w:val="004973DC"/>
    <w:rsid w:val="00497759"/>
    <w:rsid w:val="00497841"/>
    <w:rsid w:val="004A058B"/>
    <w:rsid w:val="004A1B83"/>
    <w:rsid w:val="004A1DBB"/>
    <w:rsid w:val="004A4299"/>
    <w:rsid w:val="004A44CA"/>
    <w:rsid w:val="004A49CA"/>
    <w:rsid w:val="004A5516"/>
    <w:rsid w:val="004A7475"/>
    <w:rsid w:val="004B0639"/>
    <w:rsid w:val="004B16F6"/>
    <w:rsid w:val="004B24DF"/>
    <w:rsid w:val="004B4304"/>
    <w:rsid w:val="004B4B13"/>
    <w:rsid w:val="004B4C6C"/>
    <w:rsid w:val="004B5730"/>
    <w:rsid w:val="004B776F"/>
    <w:rsid w:val="004C0CE2"/>
    <w:rsid w:val="004C1433"/>
    <w:rsid w:val="004C1AA0"/>
    <w:rsid w:val="004C1EEC"/>
    <w:rsid w:val="004C2F3F"/>
    <w:rsid w:val="004C63B1"/>
    <w:rsid w:val="004C67E4"/>
    <w:rsid w:val="004C738D"/>
    <w:rsid w:val="004C78BD"/>
    <w:rsid w:val="004D03BC"/>
    <w:rsid w:val="004D2BD8"/>
    <w:rsid w:val="004D3B8D"/>
    <w:rsid w:val="004D51DB"/>
    <w:rsid w:val="004D618B"/>
    <w:rsid w:val="004D66F6"/>
    <w:rsid w:val="004D74AB"/>
    <w:rsid w:val="004E00D7"/>
    <w:rsid w:val="004E2B2E"/>
    <w:rsid w:val="004E3444"/>
    <w:rsid w:val="004E61F3"/>
    <w:rsid w:val="004E7653"/>
    <w:rsid w:val="004F00BE"/>
    <w:rsid w:val="004F46EA"/>
    <w:rsid w:val="004F6219"/>
    <w:rsid w:val="004F76C6"/>
    <w:rsid w:val="00502816"/>
    <w:rsid w:val="00505C76"/>
    <w:rsid w:val="00506430"/>
    <w:rsid w:val="00506BEE"/>
    <w:rsid w:val="0051024F"/>
    <w:rsid w:val="005127C3"/>
    <w:rsid w:val="00514338"/>
    <w:rsid w:val="00514EF7"/>
    <w:rsid w:val="00516E70"/>
    <w:rsid w:val="00520ABF"/>
    <w:rsid w:val="005210D8"/>
    <w:rsid w:val="005214AC"/>
    <w:rsid w:val="00522A24"/>
    <w:rsid w:val="00523234"/>
    <w:rsid w:val="00523850"/>
    <w:rsid w:val="00526854"/>
    <w:rsid w:val="00527800"/>
    <w:rsid w:val="005300A8"/>
    <w:rsid w:val="005311EE"/>
    <w:rsid w:val="00531EAD"/>
    <w:rsid w:val="00536CF9"/>
    <w:rsid w:val="005402B7"/>
    <w:rsid w:val="00543020"/>
    <w:rsid w:val="005441BF"/>
    <w:rsid w:val="00544873"/>
    <w:rsid w:val="00544B59"/>
    <w:rsid w:val="00544DC9"/>
    <w:rsid w:val="005451D1"/>
    <w:rsid w:val="0054529B"/>
    <w:rsid w:val="00545831"/>
    <w:rsid w:val="00547028"/>
    <w:rsid w:val="00547372"/>
    <w:rsid w:val="00547BD8"/>
    <w:rsid w:val="00551ACA"/>
    <w:rsid w:val="005521F5"/>
    <w:rsid w:val="00552401"/>
    <w:rsid w:val="00553500"/>
    <w:rsid w:val="0055381B"/>
    <w:rsid w:val="00560F68"/>
    <w:rsid w:val="00561572"/>
    <w:rsid w:val="00561C7D"/>
    <w:rsid w:val="00564144"/>
    <w:rsid w:val="005645E3"/>
    <w:rsid w:val="00564DA8"/>
    <w:rsid w:val="00565636"/>
    <w:rsid w:val="00573BAA"/>
    <w:rsid w:val="00574D9C"/>
    <w:rsid w:val="00575EFF"/>
    <w:rsid w:val="00577C1C"/>
    <w:rsid w:val="005823D8"/>
    <w:rsid w:val="0058295E"/>
    <w:rsid w:val="0058311A"/>
    <w:rsid w:val="00583F16"/>
    <w:rsid w:val="00584BE9"/>
    <w:rsid w:val="00584CED"/>
    <w:rsid w:val="00585028"/>
    <w:rsid w:val="00585E46"/>
    <w:rsid w:val="00587069"/>
    <w:rsid w:val="00587D32"/>
    <w:rsid w:val="0059099B"/>
    <w:rsid w:val="00590AA2"/>
    <w:rsid w:val="00591A89"/>
    <w:rsid w:val="00592BA9"/>
    <w:rsid w:val="00593D21"/>
    <w:rsid w:val="00594925"/>
    <w:rsid w:val="00595433"/>
    <w:rsid w:val="00597719"/>
    <w:rsid w:val="005A0970"/>
    <w:rsid w:val="005A1C64"/>
    <w:rsid w:val="005A2005"/>
    <w:rsid w:val="005A3BBF"/>
    <w:rsid w:val="005A4183"/>
    <w:rsid w:val="005A5CB1"/>
    <w:rsid w:val="005A72BD"/>
    <w:rsid w:val="005B0B61"/>
    <w:rsid w:val="005B0FBB"/>
    <w:rsid w:val="005B25A4"/>
    <w:rsid w:val="005B2C24"/>
    <w:rsid w:val="005B30B0"/>
    <w:rsid w:val="005B6A71"/>
    <w:rsid w:val="005B7FB7"/>
    <w:rsid w:val="005C0AAE"/>
    <w:rsid w:val="005C26F8"/>
    <w:rsid w:val="005C3551"/>
    <w:rsid w:val="005C4475"/>
    <w:rsid w:val="005C6FA2"/>
    <w:rsid w:val="005D0171"/>
    <w:rsid w:val="005D0D80"/>
    <w:rsid w:val="005D104E"/>
    <w:rsid w:val="005D228A"/>
    <w:rsid w:val="005D2426"/>
    <w:rsid w:val="005D2DAB"/>
    <w:rsid w:val="005D3B2A"/>
    <w:rsid w:val="005E1DE2"/>
    <w:rsid w:val="005E1E1F"/>
    <w:rsid w:val="005E371E"/>
    <w:rsid w:val="005E42EA"/>
    <w:rsid w:val="005F24D3"/>
    <w:rsid w:val="005F2EB2"/>
    <w:rsid w:val="005F3935"/>
    <w:rsid w:val="005F5A05"/>
    <w:rsid w:val="00600537"/>
    <w:rsid w:val="00600E74"/>
    <w:rsid w:val="006010D3"/>
    <w:rsid w:val="0060233F"/>
    <w:rsid w:val="006026C3"/>
    <w:rsid w:val="006029BA"/>
    <w:rsid w:val="00603291"/>
    <w:rsid w:val="00606107"/>
    <w:rsid w:val="0060773C"/>
    <w:rsid w:val="00610154"/>
    <w:rsid w:val="00611947"/>
    <w:rsid w:val="00612314"/>
    <w:rsid w:val="00613395"/>
    <w:rsid w:val="006140E3"/>
    <w:rsid w:val="00614CFC"/>
    <w:rsid w:val="00616E96"/>
    <w:rsid w:val="006210E5"/>
    <w:rsid w:val="006216F1"/>
    <w:rsid w:val="006216F4"/>
    <w:rsid w:val="00622229"/>
    <w:rsid w:val="00623F87"/>
    <w:rsid w:val="00625B7A"/>
    <w:rsid w:val="0062712E"/>
    <w:rsid w:val="006276AC"/>
    <w:rsid w:val="00627811"/>
    <w:rsid w:val="00627FEC"/>
    <w:rsid w:val="00631F5A"/>
    <w:rsid w:val="006323E2"/>
    <w:rsid w:val="00632C92"/>
    <w:rsid w:val="0063518C"/>
    <w:rsid w:val="00636615"/>
    <w:rsid w:val="00636C18"/>
    <w:rsid w:val="00636DAE"/>
    <w:rsid w:val="006437FF"/>
    <w:rsid w:val="00644506"/>
    <w:rsid w:val="00644FEF"/>
    <w:rsid w:val="006461DF"/>
    <w:rsid w:val="006470C2"/>
    <w:rsid w:val="00647836"/>
    <w:rsid w:val="00650459"/>
    <w:rsid w:val="00650B2E"/>
    <w:rsid w:val="00651857"/>
    <w:rsid w:val="006544F8"/>
    <w:rsid w:val="00655AF2"/>
    <w:rsid w:val="00657C10"/>
    <w:rsid w:val="00662F79"/>
    <w:rsid w:val="00663D68"/>
    <w:rsid w:val="006654ED"/>
    <w:rsid w:val="00665E78"/>
    <w:rsid w:val="0066696D"/>
    <w:rsid w:val="00666993"/>
    <w:rsid w:val="0066753E"/>
    <w:rsid w:val="006675FF"/>
    <w:rsid w:val="006761B9"/>
    <w:rsid w:val="006804B7"/>
    <w:rsid w:val="00691240"/>
    <w:rsid w:val="006914C1"/>
    <w:rsid w:val="00693CC3"/>
    <w:rsid w:val="00693D21"/>
    <w:rsid w:val="00694634"/>
    <w:rsid w:val="00694C42"/>
    <w:rsid w:val="006A15E6"/>
    <w:rsid w:val="006A2967"/>
    <w:rsid w:val="006A31A6"/>
    <w:rsid w:val="006A3EE8"/>
    <w:rsid w:val="006A5D54"/>
    <w:rsid w:val="006A61FD"/>
    <w:rsid w:val="006A65F4"/>
    <w:rsid w:val="006A6BD1"/>
    <w:rsid w:val="006A6D4A"/>
    <w:rsid w:val="006A7BE5"/>
    <w:rsid w:val="006B016D"/>
    <w:rsid w:val="006B131C"/>
    <w:rsid w:val="006B1886"/>
    <w:rsid w:val="006B23AE"/>
    <w:rsid w:val="006C1273"/>
    <w:rsid w:val="006C24F5"/>
    <w:rsid w:val="006C2BFE"/>
    <w:rsid w:val="006C37A2"/>
    <w:rsid w:val="006C42DB"/>
    <w:rsid w:val="006C4D2C"/>
    <w:rsid w:val="006C6AC7"/>
    <w:rsid w:val="006C7828"/>
    <w:rsid w:val="006D39F1"/>
    <w:rsid w:val="006D4FE0"/>
    <w:rsid w:val="006D7144"/>
    <w:rsid w:val="006E1063"/>
    <w:rsid w:val="006E1202"/>
    <w:rsid w:val="006E4EAE"/>
    <w:rsid w:val="006F20EA"/>
    <w:rsid w:val="006F368E"/>
    <w:rsid w:val="006F4B09"/>
    <w:rsid w:val="006F4F6C"/>
    <w:rsid w:val="006F52BD"/>
    <w:rsid w:val="006F5A67"/>
    <w:rsid w:val="006F6478"/>
    <w:rsid w:val="006F727E"/>
    <w:rsid w:val="00705971"/>
    <w:rsid w:val="00706010"/>
    <w:rsid w:val="007067B3"/>
    <w:rsid w:val="0071221B"/>
    <w:rsid w:val="00716055"/>
    <w:rsid w:val="00716ED0"/>
    <w:rsid w:val="00721E66"/>
    <w:rsid w:val="00722D8B"/>
    <w:rsid w:val="007273D0"/>
    <w:rsid w:val="007278C7"/>
    <w:rsid w:val="00732DF5"/>
    <w:rsid w:val="007358F6"/>
    <w:rsid w:val="00740F86"/>
    <w:rsid w:val="00744030"/>
    <w:rsid w:val="00744428"/>
    <w:rsid w:val="0074487A"/>
    <w:rsid w:val="00745740"/>
    <w:rsid w:val="0074703C"/>
    <w:rsid w:val="007507E2"/>
    <w:rsid w:val="00753BFA"/>
    <w:rsid w:val="007548EA"/>
    <w:rsid w:val="00754A82"/>
    <w:rsid w:val="00755742"/>
    <w:rsid w:val="00756117"/>
    <w:rsid w:val="00757E58"/>
    <w:rsid w:val="00757F1D"/>
    <w:rsid w:val="007603AE"/>
    <w:rsid w:val="00760B5E"/>
    <w:rsid w:val="00761100"/>
    <w:rsid w:val="007623BB"/>
    <w:rsid w:val="00762957"/>
    <w:rsid w:val="00763029"/>
    <w:rsid w:val="0076418F"/>
    <w:rsid w:val="007657D8"/>
    <w:rsid w:val="00765A1A"/>
    <w:rsid w:val="007660CB"/>
    <w:rsid w:val="00766B41"/>
    <w:rsid w:val="00766FBD"/>
    <w:rsid w:val="007716FD"/>
    <w:rsid w:val="00772290"/>
    <w:rsid w:val="00777588"/>
    <w:rsid w:val="0078280C"/>
    <w:rsid w:val="00785BDA"/>
    <w:rsid w:val="007863F1"/>
    <w:rsid w:val="00786FBF"/>
    <w:rsid w:val="0078762A"/>
    <w:rsid w:val="00787820"/>
    <w:rsid w:val="00790117"/>
    <w:rsid w:val="00793898"/>
    <w:rsid w:val="00794713"/>
    <w:rsid w:val="00794769"/>
    <w:rsid w:val="0079516C"/>
    <w:rsid w:val="0079586E"/>
    <w:rsid w:val="00796FAA"/>
    <w:rsid w:val="007A22B4"/>
    <w:rsid w:val="007A29E4"/>
    <w:rsid w:val="007A609A"/>
    <w:rsid w:val="007B04C0"/>
    <w:rsid w:val="007B1AAB"/>
    <w:rsid w:val="007B2E9E"/>
    <w:rsid w:val="007B41F7"/>
    <w:rsid w:val="007B5455"/>
    <w:rsid w:val="007B554F"/>
    <w:rsid w:val="007B5A45"/>
    <w:rsid w:val="007B75F8"/>
    <w:rsid w:val="007C1712"/>
    <w:rsid w:val="007C1D8E"/>
    <w:rsid w:val="007C2382"/>
    <w:rsid w:val="007C4026"/>
    <w:rsid w:val="007C4699"/>
    <w:rsid w:val="007C664E"/>
    <w:rsid w:val="007C6C90"/>
    <w:rsid w:val="007D6508"/>
    <w:rsid w:val="007D65D7"/>
    <w:rsid w:val="007E4B85"/>
    <w:rsid w:val="007F097F"/>
    <w:rsid w:val="007F2C6E"/>
    <w:rsid w:val="007F39A1"/>
    <w:rsid w:val="007F48D4"/>
    <w:rsid w:val="007F527F"/>
    <w:rsid w:val="007F55A8"/>
    <w:rsid w:val="007F5B57"/>
    <w:rsid w:val="007F6366"/>
    <w:rsid w:val="007F6666"/>
    <w:rsid w:val="008011F9"/>
    <w:rsid w:val="00801451"/>
    <w:rsid w:val="00801DFC"/>
    <w:rsid w:val="00802116"/>
    <w:rsid w:val="00803269"/>
    <w:rsid w:val="008033DD"/>
    <w:rsid w:val="00803E6D"/>
    <w:rsid w:val="00806B84"/>
    <w:rsid w:val="00807C58"/>
    <w:rsid w:val="00814D77"/>
    <w:rsid w:val="0081577B"/>
    <w:rsid w:val="008179F0"/>
    <w:rsid w:val="008203DD"/>
    <w:rsid w:val="00820EDA"/>
    <w:rsid w:val="00823604"/>
    <w:rsid w:val="00824CA5"/>
    <w:rsid w:val="00825C2C"/>
    <w:rsid w:val="00827576"/>
    <w:rsid w:val="00830801"/>
    <w:rsid w:val="00830A38"/>
    <w:rsid w:val="0083349A"/>
    <w:rsid w:val="00834641"/>
    <w:rsid w:val="00834767"/>
    <w:rsid w:val="00834BA7"/>
    <w:rsid w:val="00840CBD"/>
    <w:rsid w:val="008448BC"/>
    <w:rsid w:val="00845D86"/>
    <w:rsid w:val="00847ADA"/>
    <w:rsid w:val="00847CD3"/>
    <w:rsid w:val="00850D48"/>
    <w:rsid w:val="0085186D"/>
    <w:rsid w:val="008527AC"/>
    <w:rsid w:val="00854745"/>
    <w:rsid w:val="00856899"/>
    <w:rsid w:val="00861066"/>
    <w:rsid w:val="00862016"/>
    <w:rsid w:val="008641C9"/>
    <w:rsid w:val="00864C1F"/>
    <w:rsid w:val="00865FA5"/>
    <w:rsid w:val="0087067C"/>
    <w:rsid w:val="00871FBD"/>
    <w:rsid w:val="008759EA"/>
    <w:rsid w:val="00880A62"/>
    <w:rsid w:val="00881F3C"/>
    <w:rsid w:val="0088229E"/>
    <w:rsid w:val="00882F86"/>
    <w:rsid w:val="00883283"/>
    <w:rsid w:val="0088786F"/>
    <w:rsid w:val="00890D08"/>
    <w:rsid w:val="0089245B"/>
    <w:rsid w:val="0089359B"/>
    <w:rsid w:val="00894939"/>
    <w:rsid w:val="00896E8E"/>
    <w:rsid w:val="00897308"/>
    <w:rsid w:val="008A1BC9"/>
    <w:rsid w:val="008A2132"/>
    <w:rsid w:val="008A4BD0"/>
    <w:rsid w:val="008A4F45"/>
    <w:rsid w:val="008A5192"/>
    <w:rsid w:val="008A5B03"/>
    <w:rsid w:val="008B2C46"/>
    <w:rsid w:val="008B2CAF"/>
    <w:rsid w:val="008B3C35"/>
    <w:rsid w:val="008B4048"/>
    <w:rsid w:val="008B47F4"/>
    <w:rsid w:val="008B4C8F"/>
    <w:rsid w:val="008C1A04"/>
    <w:rsid w:val="008C1CA4"/>
    <w:rsid w:val="008C3EF5"/>
    <w:rsid w:val="008C6BE2"/>
    <w:rsid w:val="008D1992"/>
    <w:rsid w:val="008D1D9C"/>
    <w:rsid w:val="008D280A"/>
    <w:rsid w:val="008D3272"/>
    <w:rsid w:val="008D55D9"/>
    <w:rsid w:val="008D62F0"/>
    <w:rsid w:val="008D7B68"/>
    <w:rsid w:val="008D7C2D"/>
    <w:rsid w:val="008E116D"/>
    <w:rsid w:val="008E339B"/>
    <w:rsid w:val="008E3ED5"/>
    <w:rsid w:val="008E59C4"/>
    <w:rsid w:val="008E67BF"/>
    <w:rsid w:val="008F0842"/>
    <w:rsid w:val="008F0CD5"/>
    <w:rsid w:val="008F18D0"/>
    <w:rsid w:val="008F1FF6"/>
    <w:rsid w:val="008F2256"/>
    <w:rsid w:val="008F380B"/>
    <w:rsid w:val="0090079E"/>
    <w:rsid w:val="00901D4E"/>
    <w:rsid w:val="009020D1"/>
    <w:rsid w:val="00903634"/>
    <w:rsid w:val="00904050"/>
    <w:rsid w:val="00907082"/>
    <w:rsid w:val="00911A2F"/>
    <w:rsid w:val="00912DCE"/>
    <w:rsid w:val="00915303"/>
    <w:rsid w:val="00916F0A"/>
    <w:rsid w:val="00917353"/>
    <w:rsid w:val="0091748C"/>
    <w:rsid w:val="0092216E"/>
    <w:rsid w:val="00922554"/>
    <w:rsid w:val="00923370"/>
    <w:rsid w:val="0092611D"/>
    <w:rsid w:val="009272BF"/>
    <w:rsid w:val="00932076"/>
    <w:rsid w:val="00934F2C"/>
    <w:rsid w:val="009350FE"/>
    <w:rsid w:val="00935FDF"/>
    <w:rsid w:val="00936446"/>
    <w:rsid w:val="00936B8D"/>
    <w:rsid w:val="00937C86"/>
    <w:rsid w:val="009406C6"/>
    <w:rsid w:val="00941B10"/>
    <w:rsid w:val="009432AE"/>
    <w:rsid w:val="00945A89"/>
    <w:rsid w:val="00945AD2"/>
    <w:rsid w:val="009465B4"/>
    <w:rsid w:val="00946A0C"/>
    <w:rsid w:val="00946B28"/>
    <w:rsid w:val="00946B52"/>
    <w:rsid w:val="009473C2"/>
    <w:rsid w:val="009502F3"/>
    <w:rsid w:val="00950B8A"/>
    <w:rsid w:val="00952169"/>
    <w:rsid w:val="00952BC6"/>
    <w:rsid w:val="009530ED"/>
    <w:rsid w:val="0095418A"/>
    <w:rsid w:val="00955916"/>
    <w:rsid w:val="00956AA9"/>
    <w:rsid w:val="00956F8F"/>
    <w:rsid w:val="009576A2"/>
    <w:rsid w:val="009617BF"/>
    <w:rsid w:val="00966192"/>
    <w:rsid w:val="00976FE1"/>
    <w:rsid w:val="00980C20"/>
    <w:rsid w:val="00983312"/>
    <w:rsid w:val="009859A8"/>
    <w:rsid w:val="009861F3"/>
    <w:rsid w:val="009867F1"/>
    <w:rsid w:val="009907B0"/>
    <w:rsid w:val="00992432"/>
    <w:rsid w:val="00993373"/>
    <w:rsid w:val="00994DE4"/>
    <w:rsid w:val="009957F6"/>
    <w:rsid w:val="00995853"/>
    <w:rsid w:val="00996C74"/>
    <w:rsid w:val="00997AF7"/>
    <w:rsid w:val="009A1A78"/>
    <w:rsid w:val="009A2362"/>
    <w:rsid w:val="009A2534"/>
    <w:rsid w:val="009A61A0"/>
    <w:rsid w:val="009A78EC"/>
    <w:rsid w:val="009B22B0"/>
    <w:rsid w:val="009B2455"/>
    <w:rsid w:val="009B2AF1"/>
    <w:rsid w:val="009B2FCA"/>
    <w:rsid w:val="009B451C"/>
    <w:rsid w:val="009B46D6"/>
    <w:rsid w:val="009B4C83"/>
    <w:rsid w:val="009C166D"/>
    <w:rsid w:val="009C1E0A"/>
    <w:rsid w:val="009C2217"/>
    <w:rsid w:val="009C3A70"/>
    <w:rsid w:val="009C3ACC"/>
    <w:rsid w:val="009C58E6"/>
    <w:rsid w:val="009C6A3E"/>
    <w:rsid w:val="009C7045"/>
    <w:rsid w:val="009C78BC"/>
    <w:rsid w:val="009D1D58"/>
    <w:rsid w:val="009D203D"/>
    <w:rsid w:val="009D383E"/>
    <w:rsid w:val="009D3A39"/>
    <w:rsid w:val="009D61E3"/>
    <w:rsid w:val="009E07CA"/>
    <w:rsid w:val="009E110E"/>
    <w:rsid w:val="009E4D91"/>
    <w:rsid w:val="009E679E"/>
    <w:rsid w:val="009E6873"/>
    <w:rsid w:val="009F0599"/>
    <w:rsid w:val="009F2DC9"/>
    <w:rsid w:val="009F3619"/>
    <w:rsid w:val="009F611E"/>
    <w:rsid w:val="009F7992"/>
    <w:rsid w:val="00A01A85"/>
    <w:rsid w:val="00A05C86"/>
    <w:rsid w:val="00A068DD"/>
    <w:rsid w:val="00A07B77"/>
    <w:rsid w:val="00A112E2"/>
    <w:rsid w:val="00A1292B"/>
    <w:rsid w:val="00A13F09"/>
    <w:rsid w:val="00A14246"/>
    <w:rsid w:val="00A1453B"/>
    <w:rsid w:val="00A1641B"/>
    <w:rsid w:val="00A167B1"/>
    <w:rsid w:val="00A16C6E"/>
    <w:rsid w:val="00A16E36"/>
    <w:rsid w:val="00A20563"/>
    <w:rsid w:val="00A20DED"/>
    <w:rsid w:val="00A21E2A"/>
    <w:rsid w:val="00A24990"/>
    <w:rsid w:val="00A24AB4"/>
    <w:rsid w:val="00A24D4D"/>
    <w:rsid w:val="00A25772"/>
    <w:rsid w:val="00A26027"/>
    <w:rsid w:val="00A31B5F"/>
    <w:rsid w:val="00A328C9"/>
    <w:rsid w:val="00A34596"/>
    <w:rsid w:val="00A356E4"/>
    <w:rsid w:val="00A35E36"/>
    <w:rsid w:val="00A36C99"/>
    <w:rsid w:val="00A4090F"/>
    <w:rsid w:val="00A40FA0"/>
    <w:rsid w:val="00A4275A"/>
    <w:rsid w:val="00A42C71"/>
    <w:rsid w:val="00A477B6"/>
    <w:rsid w:val="00A50432"/>
    <w:rsid w:val="00A5104D"/>
    <w:rsid w:val="00A515CA"/>
    <w:rsid w:val="00A518E3"/>
    <w:rsid w:val="00A519BF"/>
    <w:rsid w:val="00A53F4D"/>
    <w:rsid w:val="00A547D2"/>
    <w:rsid w:val="00A603FC"/>
    <w:rsid w:val="00A61CCA"/>
    <w:rsid w:val="00A62081"/>
    <w:rsid w:val="00A62C7A"/>
    <w:rsid w:val="00A6478D"/>
    <w:rsid w:val="00A64EC8"/>
    <w:rsid w:val="00A66410"/>
    <w:rsid w:val="00A676AC"/>
    <w:rsid w:val="00A700FE"/>
    <w:rsid w:val="00A7055B"/>
    <w:rsid w:val="00A710CC"/>
    <w:rsid w:val="00A711FB"/>
    <w:rsid w:val="00A72522"/>
    <w:rsid w:val="00A73961"/>
    <w:rsid w:val="00A76045"/>
    <w:rsid w:val="00A7765C"/>
    <w:rsid w:val="00A77A06"/>
    <w:rsid w:val="00A807CF"/>
    <w:rsid w:val="00A84075"/>
    <w:rsid w:val="00A87D4D"/>
    <w:rsid w:val="00A90214"/>
    <w:rsid w:val="00A908B2"/>
    <w:rsid w:val="00A90DFF"/>
    <w:rsid w:val="00A9116C"/>
    <w:rsid w:val="00A943BC"/>
    <w:rsid w:val="00A95CFF"/>
    <w:rsid w:val="00A95D62"/>
    <w:rsid w:val="00A9631B"/>
    <w:rsid w:val="00A9657C"/>
    <w:rsid w:val="00A969D0"/>
    <w:rsid w:val="00A96D77"/>
    <w:rsid w:val="00AA0556"/>
    <w:rsid w:val="00AA05F1"/>
    <w:rsid w:val="00AA1892"/>
    <w:rsid w:val="00AA1908"/>
    <w:rsid w:val="00AA4678"/>
    <w:rsid w:val="00AA4E2F"/>
    <w:rsid w:val="00AA5362"/>
    <w:rsid w:val="00AB068A"/>
    <w:rsid w:val="00AB128C"/>
    <w:rsid w:val="00AB2C52"/>
    <w:rsid w:val="00AB61A1"/>
    <w:rsid w:val="00AB77CF"/>
    <w:rsid w:val="00AC027A"/>
    <w:rsid w:val="00AD1604"/>
    <w:rsid w:val="00AD2327"/>
    <w:rsid w:val="00AD2865"/>
    <w:rsid w:val="00AD3DCF"/>
    <w:rsid w:val="00AD6B11"/>
    <w:rsid w:val="00AD7364"/>
    <w:rsid w:val="00AE04CF"/>
    <w:rsid w:val="00AE12BE"/>
    <w:rsid w:val="00AE1D91"/>
    <w:rsid w:val="00AE1EE3"/>
    <w:rsid w:val="00AE244D"/>
    <w:rsid w:val="00AE4730"/>
    <w:rsid w:val="00AE5477"/>
    <w:rsid w:val="00AE5D58"/>
    <w:rsid w:val="00AE6ECD"/>
    <w:rsid w:val="00AF0250"/>
    <w:rsid w:val="00AF07EC"/>
    <w:rsid w:val="00AF10FA"/>
    <w:rsid w:val="00AF4EC9"/>
    <w:rsid w:val="00AF61B5"/>
    <w:rsid w:val="00AF6487"/>
    <w:rsid w:val="00AF6FE7"/>
    <w:rsid w:val="00AF705C"/>
    <w:rsid w:val="00AF749F"/>
    <w:rsid w:val="00B027EA"/>
    <w:rsid w:val="00B043B8"/>
    <w:rsid w:val="00B07320"/>
    <w:rsid w:val="00B073CE"/>
    <w:rsid w:val="00B10C60"/>
    <w:rsid w:val="00B10E39"/>
    <w:rsid w:val="00B112B8"/>
    <w:rsid w:val="00B14F97"/>
    <w:rsid w:val="00B172F6"/>
    <w:rsid w:val="00B20C38"/>
    <w:rsid w:val="00B24A13"/>
    <w:rsid w:val="00B24BEB"/>
    <w:rsid w:val="00B25585"/>
    <w:rsid w:val="00B31009"/>
    <w:rsid w:val="00B31F84"/>
    <w:rsid w:val="00B35099"/>
    <w:rsid w:val="00B371E3"/>
    <w:rsid w:val="00B41B04"/>
    <w:rsid w:val="00B428D1"/>
    <w:rsid w:val="00B4334D"/>
    <w:rsid w:val="00B455F6"/>
    <w:rsid w:val="00B47280"/>
    <w:rsid w:val="00B50662"/>
    <w:rsid w:val="00B524D1"/>
    <w:rsid w:val="00B52F6B"/>
    <w:rsid w:val="00B53211"/>
    <w:rsid w:val="00B535DB"/>
    <w:rsid w:val="00B55F93"/>
    <w:rsid w:val="00B5761C"/>
    <w:rsid w:val="00B579ED"/>
    <w:rsid w:val="00B57AB4"/>
    <w:rsid w:val="00B63740"/>
    <w:rsid w:val="00B66E34"/>
    <w:rsid w:val="00B70986"/>
    <w:rsid w:val="00B71B89"/>
    <w:rsid w:val="00B72575"/>
    <w:rsid w:val="00B72AD5"/>
    <w:rsid w:val="00B746AE"/>
    <w:rsid w:val="00B7642C"/>
    <w:rsid w:val="00B80A9C"/>
    <w:rsid w:val="00B81A80"/>
    <w:rsid w:val="00B82557"/>
    <w:rsid w:val="00B82AC9"/>
    <w:rsid w:val="00B83EEE"/>
    <w:rsid w:val="00B856D5"/>
    <w:rsid w:val="00B86899"/>
    <w:rsid w:val="00B87A11"/>
    <w:rsid w:val="00B915C6"/>
    <w:rsid w:val="00B95DB6"/>
    <w:rsid w:val="00BA1214"/>
    <w:rsid w:val="00BA2E9C"/>
    <w:rsid w:val="00BA54D6"/>
    <w:rsid w:val="00BA7486"/>
    <w:rsid w:val="00BA7685"/>
    <w:rsid w:val="00BB06E4"/>
    <w:rsid w:val="00BB0D61"/>
    <w:rsid w:val="00BB1603"/>
    <w:rsid w:val="00BB17C9"/>
    <w:rsid w:val="00BB6F35"/>
    <w:rsid w:val="00BB70B0"/>
    <w:rsid w:val="00BC255A"/>
    <w:rsid w:val="00BC32F2"/>
    <w:rsid w:val="00BC4236"/>
    <w:rsid w:val="00BD19CA"/>
    <w:rsid w:val="00BE2AB3"/>
    <w:rsid w:val="00BE2FBA"/>
    <w:rsid w:val="00BE33AD"/>
    <w:rsid w:val="00BE34E4"/>
    <w:rsid w:val="00BE3BDF"/>
    <w:rsid w:val="00BE5B5B"/>
    <w:rsid w:val="00BE78D1"/>
    <w:rsid w:val="00BE7E59"/>
    <w:rsid w:val="00BF0237"/>
    <w:rsid w:val="00BF14E2"/>
    <w:rsid w:val="00BF1D37"/>
    <w:rsid w:val="00BF24BC"/>
    <w:rsid w:val="00BF49FD"/>
    <w:rsid w:val="00BF4CA2"/>
    <w:rsid w:val="00BF6561"/>
    <w:rsid w:val="00C002D2"/>
    <w:rsid w:val="00C03034"/>
    <w:rsid w:val="00C030A4"/>
    <w:rsid w:val="00C0420D"/>
    <w:rsid w:val="00C046C8"/>
    <w:rsid w:val="00C05573"/>
    <w:rsid w:val="00C0609B"/>
    <w:rsid w:val="00C069D5"/>
    <w:rsid w:val="00C1168F"/>
    <w:rsid w:val="00C12C3F"/>
    <w:rsid w:val="00C13400"/>
    <w:rsid w:val="00C145C1"/>
    <w:rsid w:val="00C1664D"/>
    <w:rsid w:val="00C16998"/>
    <w:rsid w:val="00C176E2"/>
    <w:rsid w:val="00C22C16"/>
    <w:rsid w:val="00C233F7"/>
    <w:rsid w:val="00C37A2B"/>
    <w:rsid w:val="00C41E54"/>
    <w:rsid w:val="00C4389F"/>
    <w:rsid w:val="00C45CEC"/>
    <w:rsid w:val="00C512CB"/>
    <w:rsid w:val="00C52471"/>
    <w:rsid w:val="00C52A77"/>
    <w:rsid w:val="00C54988"/>
    <w:rsid w:val="00C61A36"/>
    <w:rsid w:val="00C62525"/>
    <w:rsid w:val="00C62C6D"/>
    <w:rsid w:val="00C649AD"/>
    <w:rsid w:val="00C654D1"/>
    <w:rsid w:val="00C65552"/>
    <w:rsid w:val="00C66187"/>
    <w:rsid w:val="00C66228"/>
    <w:rsid w:val="00C667B1"/>
    <w:rsid w:val="00C7195A"/>
    <w:rsid w:val="00C72665"/>
    <w:rsid w:val="00C80BCB"/>
    <w:rsid w:val="00C83091"/>
    <w:rsid w:val="00C831CB"/>
    <w:rsid w:val="00C85EB3"/>
    <w:rsid w:val="00C862F8"/>
    <w:rsid w:val="00C91431"/>
    <w:rsid w:val="00C91C56"/>
    <w:rsid w:val="00C92615"/>
    <w:rsid w:val="00C93A5C"/>
    <w:rsid w:val="00C94848"/>
    <w:rsid w:val="00C95149"/>
    <w:rsid w:val="00C95368"/>
    <w:rsid w:val="00C97859"/>
    <w:rsid w:val="00C97884"/>
    <w:rsid w:val="00CA044E"/>
    <w:rsid w:val="00CA21A2"/>
    <w:rsid w:val="00CA2DFE"/>
    <w:rsid w:val="00CA4591"/>
    <w:rsid w:val="00CA638C"/>
    <w:rsid w:val="00CB0D06"/>
    <w:rsid w:val="00CB2DF7"/>
    <w:rsid w:val="00CB2F41"/>
    <w:rsid w:val="00CC0A21"/>
    <w:rsid w:val="00CC1819"/>
    <w:rsid w:val="00CC2857"/>
    <w:rsid w:val="00CC3410"/>
    <w:rsid w:val="00CC3740"/>
    <w:rsid w:val="00CC4783"/>
    <w:rsid w:val="00CC62D1"/>
    <w:rsid w:val="00CD0200"/>
    <w:rsid w:val="00CD22DC"/>
    <w:rsid w:val="00CD576A"/>
    <w:rsid w:val="00CD656F"/>
    <w:rsid w:val="00CD78EA"/>
    <w:rsid w:val="00CD7C1A"/>
    <w:rsid w:val="00CE023A"/>
    <w:rsid w:val="00CE2017"/>
    <w:rsid w:val="00CE29E1"/>
    <w:rsid w:val="00CF1006"/>
    <w:rsid w:val="00CF247C"/>
    <w:rsid w:val="00CF364A"/>
    <w:rsid w:val="00CF443E"/>
    <w:rsid w:val="00CF445A"/>
    <w:rsid w:val="00CF4669"/>
    <w:rsid w:val="00CF6BBE"/>
    <w:rsid w:val="00D02197"/>
    <w:rsid w:val="00D04299"/>
    <w:rsid w:val="00D04516"/>
    <w:rsid w:val="00D046F2"/>
    <w:rsid w:val="00D050D5"/>
    <w:rsid w:val="00D05CF7"/>
    <w:rsid w:val="00D106EA"/>
    <w:rsid w:val="00D106EC"/>
    <w:rsid w:val="00D10C56"/>
    <w:rsid w:val="00D1189D"/>
    <w:rsid w:val="00D11CEF"/>
    <w:rsid w:val="00D12075"/>
    <w:rsid w:val="00D12667"/>
    <w:rsid w:val="00D13150"/>
    <w:rsid w:val="00D13832"/>
    <w:rsid w:val="00D14FDE"/>
    <w:rsid w:val="00D155E7"/>
    <w:rsid w:val="00D15E3C"/>
    <w:rsid w:val="00D1644B"/>
    <w:rsid w:val="00D1733E"/>
    <w:rsid w:val="00D17492"/>
    <w:rsid w:val="00D17E6F"/>
    <w:rsid w:val="00D213C6"/>
    <w:rsid w:val="00D22ADC"/>
    <w:rsid w:val="00D23986"/>
    <w:rsid w:val="00D2464F"/>
    <w:rsid w:val="00D25E73"/>
    <w:rsid w:val="00D26019"/>
    <w:rsid w:val="00D30447"/>
    <w:rsid w:val="00D30C1A"/>
    <w:rsid w:val="00D31854"/>
    <w:rsid w:val="00D32D76"/>
    <w:rsid w:val="00D33E36"/>
    <w:rsid w:val="00D34166"/>
    <w:rsid w:val="00D40E23"/>
    <w:rsid w:val="00D41A6E"/>
    <w:rsid w:val="00D44744"/>
    <w:rsid w:val="00D454A9"/>
    <w:rsid w:val="00D454E2"/>
    <w:rsid w:val="00D4567C"/>
    <w:rsid w:val="00D45724"/>
    <w:rsid w:val="00D47EA4"/>
    <w:rsid w:val="00D50E47"/>
    <w:rsid w:val="00D56BCD"/>
    <w:rsid w:val="00D5749B"/>
    <w:rsid w:val="00D57FE1"/>
    <w:rsid w:val="00D61CE1"/>
    <w:rsid w:val="00D64BAD"/>
    <w:rsid w:val="00D65F1C"/>
    <w:rsid w:val="00D67A32"/>
    <w:rsid w:val="00D67A66"/>
    <w:rsid w:val="00D729D7"/>
    <w:rsid w:val="00D734DF"/>
    <w:rsid w:val="00D75C00"/>
    <w:rsid w:val="00D77A60"/>
    <w:rsid w:val="00D82709"/>
    <w:rsid w:val="00D87ABE"/>
    <w:rsid w:val="00D911EE"/>
    <w:rsid w:val="00D943AC"/>
    <w:rsid w:val="00D95A2C"/>
    <w:rsid w:val="00D96252"/>
    <w:rsid w:val="00D964DF"/>
    <w:rsid w:val="00DA0218"/>
    <w:rsid w:val="00DA0C37"/>
    <w:rsid w:val="00DA4242"/>
    <w:rsid w:val="00DA5571"/>
    <w:rsid w:val="00DA61EC"/>
    <w:rsid w:val="00DA6FF6"/>
    <w:rsid w:val="00DA778C"/>
    <w:rsid w:val="00DB224C"/>
    <w:rsid w:val="00DB247A"/>
    <w:rsid w:val="00DB3047"/>
    <w:rsid w:val="00DB3408"/>
    <w:rsid w:val="00DB3CF0"/>
    <w:rsid w:val="00DB4768"/>
    <w:rsid w:val="00DB5986"/>
    <w:rsid w:val="00DB7B14"/>
    <w:rsid w:val="00DC1499"/>
    <w:rsid w:val="00DC641B"/>
    <w:rsid w:val="00DC6BBA"/>
    <w:rsid w:val="00DC73DA"/>
    <w:rsid w:val="00DD0F36"/>
    <w:rsid w:val="00DD53DA"/>
    <w:rsid w:val="00DE0792"/>
    <w:rsid w:val="00DE1EE7"/>
    <w:rsid w:val="00DE2A7C"/>
    <w:rsid w:val="00DE2D28"/>
    <w:rsid w:val="00DE32DC"/>
    <w:rsid w:val="00DE6CB2"/>
    <w:rsid w:val="00DF0BF9"/>
    <w:rsid w:val="00DF0F76"/>
    <w:rsid w:val="00DF101D"/>
    <w:rsid w:val="00DF108F"/>
    <w:rsid w:val="00DF1A10"/>
    <w:rsid w:val="00DF2658"/>
    <w:rsid w:val="00DF2E92"/>
    <w:rsid w:val="00DF65CF"/>
    <w:rsid w:val="00E0131F"/>
    <w:rsid w:val="00E03AED"/>
    <w:rsid w:val="00E04B79"/>
    <w:rsid w:val="00E05420"/>
    <w:rsid w:val="00E06E87"/>
    <w:rsid w:val="00E06FA6"/>
    <w:rsid w:val="00E078FD"/>
    <w:rsid w:val="00E1140D"/>
    <w:rsid w:val="00E14996"/>
    <w:rsid w:val="00E17730"/>
    <w:rsid w:val="00E17B59"/>
    <w:rsid w:val="00E20624"/>
    <w:rsid w:val="00E21FD7"/>
    <w:rsid w:val="00E2331F"/>
    <w:rsid w:val="00E23DF4"/>
    <w:rsid w:val="00E24B9E"/>
    <w:rsid w:val="00E24EE3"/>
    <w:rsid w:val="00E339B7"/>
    <w:rsid w:val="00E340AD"/>
    <w:rsid w:val="00E3429C"/>
    <w:rsid w:val="00E36439"/>
    <w:rsid w:val="00E40EC7"/>
    <w:rsid w:val="00E41399"/>
    <w:rsid w:val="00E42B86"/>
    <w:rsid w:val="00E43A7E"/>
    <w:rsid w:val="00E440A7"/>
    <w:rsid w:val="00E46E54"/>
    <w:rsid w:val="00E50DB7"/>
    <w:rsid w:val="00E52973"/>
    <w:rsid w:val="00E52B43"/>
    <w:rsid w:val="00E57C44"/>
    <w:rsid w:val="00E611B4"/>
    <w:rsid w:val="00E6138F"/>
    <w:rsid w:val="00E61A84"/>
    <w:rsid w:val="00E6518B"/>
    <w:rsid w:val="00E65393"/>
    <w:rsid w:val="00E65E58"/>
    <w:rsid w:val="00E65F70"/>
    <w:rsid w:val="00E6753A"/>
    <w:rsid w:val="00E679BF"/>
    <w:rsid w:val="00E720E4"/>
    <w:rsid w:val="00E742DD"/>
    <w:rsid w:val="00E74970"/>
    <w:rsid w:val="00E74D18"/>
    <w:rsid w:val="00E74DDE"/>
    <w:rsid w:val="00E74E2F"/>
    <w:rsid w:val="00E7530C"/>
    <w:rsid w:val="00E762DB"/>
    <w:rsid w:val="00E76C0B"/>
    <w:rsid w:val="00E80983"/>
    <w:rsid w:val="00E81821"/>
    <w:rsid w:val="00E82B29"/>
    <w:rsid w:val="00E8494D"/>
    <w:rsid w:val="00E90943"/>
    <w:rsid w:val="00E926EE"/>
    <w:rsid w:val="00E936E8"/>
    <w:rsid w:val="00E93824"/>
    <w:rsid w:val="00E93D31"/>
    <w:rsid w:val="00E9420E"/>
    <w:rsid w:val="00E94906"/>
    <w:rsid w:val="00E94E20"/>
    <w:rsid w:val="00E96A4C"/>
    <w:rsid w:val="00EA1DDD"/>
    <w:rsid w:val="00EA2BA8"/>
    <w:rsid w:val="00EA2E4C"/>
    <w:rsid w:val="00EA5C43"/>
    <w:rsid w:val="00EA5D22"/>
    <w:rsid w:val="00EA5DAC"/>
    <w:rsid w:val="00EA648D"/>
    <w:rsid w:val="00EA737B"/>
    <w:rsid w:val="00EB14D9"/>
    <w:rsid w:val="00EB17AD"/>
    <w:rsid w:val="00EB42C6"/>
    <w:rsid w:val="00EB626B"/>
    <w:rsid w:val="00EB64D3"/>
    <w:rsid w:val="00EC17FF"/>
    <w:rsid w:val="00EC1B7C"/>
    <w:rsid w:val="00EC2775"/>
    <w:rsid w:val="00EC2C10"/>
    <w:rsid w:val="00EC3AE6"/>
    <w:rsid w:val="00EC7ECC"/>
    <w:rsid w:val="00ED0CE6"/>
    <w:rsid w:val="00ED118D"/>
    <w:rsid w:val="00ED2E23"/>
    <w:rsid w:val="00ED3E39"/>
    <w:rsid w:val="00ED5DC5"/>
    <w:rsid w:val="00ED63F2"/>
    <w:rsid w:val="00ED6C96"/>
    <w:rsid w:val="00EE0661"/>
    <w:rsid w:val="00EE080D"/>
    <w:rsid w:val="00EE0A67"/>
    <w:rsid w:val="00EE0DCE"/>
    <w:rsid w:val="00EE125F"/>
    <w:rsid w:val="00EE60FE"/>
    <w:rsid w:val="00EF0989"/>
    <w:rsid w:val="00EF2205"/>
    <w:rsid w:val="00EF31ED"/>
    <w:rsid w:val="00EF483E"/>
    <w:rsid w:val="00EF5422"/>
    <w:rsid w:val="00EF64B2"/>
    <w:rsid w:val="00EF6F43"/>
    <w:rsid w:val="00F02150"/>
    <w:rsid w:val="00F05CCA"/>
    <w:rsid w:val="00F07829"/>
    <w:rsid w:val="00F0788E"/>
    <w:rsid w:val="00F1089A"/>
    <w:rsid w:val="00F11C02"/>
    <w:rsid w:val="00F12E35"/>
    <w:rsid w:val="00F13D78"/>
    <w:rsid w:val="00F15CD1"/>
    <w:rsid w:val="00F15DC2"/>
    <w:rsid w:val="00F17417"/>
    <w:rsid w:val="00F204D6"/>
    <w:rsid w:val="00F209EB"/>
    <w:rsid w:val="00F242FC"/>
    <w:rsid w:val="00F257D1"/>
    <w:rsid w:val="00F26046"/>
    <w:rsid w:val="00F266EF"/>
    <w:rsid w:val="00F27980"/>
    <w:rsid w:val="00F30601"/>
    <w:rsid w:val="00F32AD8"/>
    <w:rsid w:val="00F32C4C"/>
    <w:rsid w:val="00F36A5C"/>
    <w:rsid w:val="00F41825"/>
    <w:rsid w:val="00F428DA"/>
    <w:rsid w:val="00F44306"/>
    <w:rsid w:val="00F446C1"/>
    <w:rsid w:val="00F44ED5"/>
    <w:rsid w:val="00F47203"/>
    <w:rsid w:val="00F51B09"/>
    <w:rsid w:val="00F52E70"/>
    <w:rsid w:val="00F55787"/>
    <w:rsid w:val="00F55A26"/>
    <w:rsid w:val="00F56F08"/>
    <w:rsid w:val="00F60990"/>
    <w:rsid w:val="00F60B51"/>
    <w:rsid w:val="00F63BAD"/>
    <w:rsid w:val="00F640FA"/>
    <w:rsid w:val="00F6537E"/>
    <w:rsid w:val="00F67229"/>
    <w:rsid w:val="00F67A22"/>
    <w:rsid w:val="00F71584"/>
    <w:rsid w:val="00F71C80"/>
    <w:rsid w:val="00F7400E"/>
    <w:rsid w:val="00F746B4"/>
    <w:rsid w:val="00F7480B"/>
    <w:rsid w:val="00F74FFE"/>
    <w:rsid w:val="00F75212"/>
    <w:rsid w:val="00F7655E"/>
    <w:rsid w:val="00F76846"/>
    <w:rsid w:val="00F76ADF"/>
    <w:rsid w:val="00F770CC"/>
    <w:rsid w:val="00F80232"/>
    <w:rsid w:val="00F84BC5"/>
    <w:rsid w:val="00F8514E"/>
    <w:rsid w:val="00F85555"/>
    <w:rsid w:val="00F860FD"/>
    <w:rsid w:val="00F86769"/>
    <w:rsid w:val="00F868EC"/>
    <w:rsid w:val="00F86AE4"/>
    <w:rsid w:val="00F86BE6"/>
    <w:rsid w:val="00F86C4F"/>
    <w:rsid w:val="00F90A78"/>
    <w:rsid w:val="00F927D1"/>
    <w:rsid w:val="00F94153"/>
    <w:rsid w:val="00F94647"/>
    <w:rsid w:val="00F94C88"/>
    <w:rsid w:val="00F956B7"/>
    <w:rsid w:val="00F96AD5"/>
    <w:rsid w:val="00F972F7"/>
    <w:rsid w:val="00F97C99"/>
    <w:rsid w:val="00F97D50"/>
    <w:rsid w:val="00FA0357"/>
    <w:rsid w:val="00FA040B"/>
    <w:rsid w:val="00FA20F4"/>
    <w:rsid w:val="00FA2F1A"/>
    <w:rsid w:val="00FA42E8"/>
    <w:rsid w:val="00FA5F97"/>
    <w:rsid w:val="00FA64FC"/>
    <w:rsid w:val="00FA6DC4"/>
    <w:rsid w:val="00FA6E51"/>
    <w:rsid w:val="00FB03AC"/>
    <w:rsid w:val="00FB165B"/>
    <w:rsid w:val="00FB1935"/>
    <w:rsid w:val="00FB2DCA"/>
    <w:rsid w:val="00FB5909"/>
    <w:rsid w:val="00FB6DD0"/>
    <w:rsid w:val="00FB72A9"/>
    <w:rsid w:val="00FB78F7"/>
    <w:rsid w:val="00FC0B59"/>
    <w:rsid w:val="00FC0F5F"/>
    <w:rsid w:val="00FC14E9"/>
    <w:rsid w:val="00FC207D"/>
    <w:rsid w:val="00FC46A9"/>
    <w:rsid w:val="00FC4F55"/>
    <w:rsid w:val="00FC5779"/>
    <w:rsid w:val="00FC5942"/>
    <w:rsid w:val="00FC77ED"/>
    <w:rsid w:val="00FD116B"/>
    <w:rsid w:val="00FD11D0"/>
    <w:rsid w:val="00FD3FFC"/>
    <w:rsid w:val="00FD46EC"/>
    <w:rsid w:val="00FD5B99"/>
    <w:rsid w:val="00FD75E9"/>
    <w:rsid w:val="00FD76F4"/>
    <w:rsid w:val="00FE14AB"/>
    <w:rsid w:val="00FE17BF"/>
    <w:rsid w:val="00FE2988"/>
    <w:rsid w:val="00FE30AF"/>
    <w:rsid w:val="00FE47F8"/>
    <w:rsid w:val="00FE5CF6"/>
    <w:rsid w:val="00FE5EA1"/>
    <w:rsid w:val="00FF1092"/>
    <w:rsid w:val="00FF28AC"/>
    <w:rsid w:val="00FF2D5E"/>
    <w:rsid w:val="00FF313D"/>
    <w:rsid w:val="00FF3A0A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5D73A"/>
  <w15:chartTrackingRefBased/>
  <w15:docId w15:val="{00918AB1-B644-4B0E-A169-62C1D678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4B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B30B0"/>
    <w:pPr>
      <w:keepNext/>
      <w:autoSpaceDE/>
      <w:autoSpaceDN/>
      <w:outlineLvl w:val="0"/>
    </w:pPr>
    <w:rPr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64BA"/>
    <w:pPr>
      <w:autoSpaceDE/>
      <w:autoSpaceDN/>
      <w:spacing w:before="100" w:beforeAutospacing="1" w:after="100" w:afterAutospacing="1"/>
    </w:pPr>
    <w:rPr>
      <w:sz w:val="24"/>
    </w:rPr>
  </w:style>
  <w:style w:type="paragraph" w:styleId="Title">
    <w:name w:val="Title"/>
    <w:basedOn w:val="Normal"/>
    <w:link w:val="TitleChar"/>
    <w:uiPriority w:val="99"/>
    <w:qFormat/>
    <w:rsid w:val="002064BA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2064BA"/>
    <w:rPr>
      <w:rFonts w:ascii="Times New Roman" w:eastAsia="Times New Roman" w:hAnsi="Times New Roman" w:cs="Times New Roman"/>
      <w:b/>
      <w:bCs/>
      <w:kern w:val="0"/>
      <w:sz w:val="20"/>
      <w:szCs w:val="24"/>
      <w14:ligatures w14:val="none"/>
    </w:rPr>
  </w:style>
  <w:style w:type="paragraph" w:customStyle="1" w:styleId="1">
    <w:name w:val="1"/>
    <w:aliases w:val="2,3"/>
    <w:basedOn w:val="Normal"/>
    <w:rsid w:val="00740F86"/>
    <w:pPr>
      <w:widowControl w:val="0"/>
      <w:numPr>
        <w:numId w:val="1"/>
      </w:numPr>
      <w:autoSpaceDE/>
      <w:autoSpaceDN/>
      <w:ind w:left="720" w:hanging="720"/>
    </w:pPr>
    <w:rPr>
      <w:snapToGrid w:val="0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B57A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AB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B068A"/>
    <w:pPr>
      <w:ind w:left="720"/>
      <w:contextualSpacing/>
    </w:pPr>
  </w:style>
  <w:style w:type="paragraph" w:styleId="NoSpacing">
    <w:name w:val="No Spacing"/>
    <w:uiPriority w:val="1"/>
    <w:qFormat/>
    <w:rsid w:val="00A20563"/>
    <w:pPr>
      <w:spacing w:after="0" w:line="240" w:lineRule="auto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B30B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9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79620-1F4B-4303-831A-6F09748EE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Hines</dc:creator>
  <cp:keywords/>
  <dc:description/>
  <cp:lastModifiedBy>Shannon Hines</cp:lastModifiedBy>
  <cp:revision>2</cp:revision>
  <cp:lastPrinted>2026-05-28T14:01:00Z</cp:lastPrinted>
  <dcterms:created xsi:type="dcterms:W3CDTF">2026-05-13T15:01:00Z</dcterms:created>
  <dcterms:modified xsi:type="dcterms:W3CDTF">2026-05-28T14:01:00Z</dcterms:modified>
</cp:coreProperties>
</file>